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884DD9">
        <w:rPr>
          <w:rFonts w:ascii="Bookman Old Style" w:hAnsi="Bookman Old Style" w:cs="Arial"/>
          <w:sz w:val="28"/>
          <w:szCs w:val="28"/>
        </w:rPr>
        <w:t>3</w:t>
      </w:r>
      <w:r w:rsidR="00E22014">
        <w:rPr>
          <w:rFonts w:ascii="Bookman Old Style" w:hAnsi="Bookman Old Style" w:cs="Arial"/>
          <w:sz w:val="28"/>
          <w:szCs w:val="28"/>
        </w:rPr>
        <w:t>6</w:t>
      </w:r>
      <w:r w:rsidR="0011305A">
        <w:rPr>
          <w:rFonts w:ascii="Bookman Old Style" w:hAnsi="Bookman Old Style" w:cs="Arial"/>
          <w:sz w:val="28"/>
          <w:szCs w:val="28"/>
        </w:rPr>
        <w:t>/201</w:t>
      </w:r>
      <w:r w:rsidR="009C363A">
        <w:rPr>
          <w:rFonts w:ascii="Bookman Old Style" w:hAnsi="Bookman Old Style" w:cs="Arial"/>
          <w:sz w:val="28"/>
          <w:szCs w:val="28"/>
        </w:rPr>
        <w:t>4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150E5F" w:rsidRDefault="00150E5F" w:rsidP="00150E5F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b/>
          <w:bCs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     </w:t>
      </w:r>
    </w:p>
    <w:p w:rsidR="0013525E" w:rsidRPr="00B91212" w:rsidRDefault="00150E5F" w:rsidP="00B31C3E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</w:t>
      </w:r>
      <w:r>
        <w:rPr>
          <w:rFonts w:ascii="Bookman Old Style" w:hAnsi="Bookman Old Style" w:cs="Arial"/>
          <w:b/>
          <w:bCs/>
          <w:sz w:val="28"/>
          <w:szCs w:val="28"/>
        </w:rPr>
        <w:tab/>
      </w:r>
      <w:r w:rsidR="00B31C3E">
        <w:rPr>
          <w:rFonts w:ascii="Bookman Old Style" w:hAnsi="Bookman Old Style" w:cs="Arial"/>
          <w:b/>
          <w:bCs/>
          <w:sz w:val="28"/>
          <w:szCs w:val="28"/>
        </w:rPr>
        <w:t xml:space="preserve">       </w:t>
      </w:r>
      <w:r w:rsidR="00473823" w:rsidRPr="00B31C3E">
        <w:rPr>
          <w:rFonts w:ascii="Bookman Old Style" w:hAnsi="Bookman Old Style" w:cs="Arial"/>
          <w:b/>
          <w:bCs/>
          <w:sz w:val="28"/>
          <w:szCs w:val="28"/>
        </w:rPr>
        <w:t>Considerando</w:t>
      </w:r>
      <w:r w:rsidR="00473823" w:rsidRPr="00B31C3E">
        <w:rPr>
          <w:rFonts w:ascii="Bookman Old Style" w:hAnsi="Bookman Old Style" w:cs="Arial"/>
          <w:sz w:val="28"/>
          <w:szCs w:val="28"/>
        </w:rPr>
        <w:t xml:space="preserve"> </w:t>
      </w:r>
      <w:r w:rsidR="00B31C3E" w:rsidRPr="00B31C3E">
        <w:rPr>
          <w:rFonts w:ascii="Bookman Old Style" w:hAnsi="Bookman Old Style" w:cs="Arial"/>
          <w:sz w:val="28"/>
          <w:szCs w:val="28"/>
        </w:rPr>
        <w:t xml:space="preserve">que </w:t>
      </w:r>
      <w:r w:rsidR="001143E6">
        <w:rPr>
          <w:rFonts w:ascii="Bookman Old Style" w:hAnsi="Bookman Old Style" w:cs="Arial"/>
          <w:sz w:val="28"/>
          <w:szCs w:val="28"/>
        </w:rPr>
        <w:t xml:space="preserve">a iluminação pública é fator de </w:t>
      </w:r>
      <w:r w:rsidR="001143E6" w:rsidRPr="00B91212">
        <w:rPr>
          <w:rFonts w:ascii="Bookman Old Style" w:hAnsi="Bookman Old Style" w:cs="Arial"/>
          <w:sz w:val="28"/>
          <w:szCs w:val="28"/>
        </w:rPr>
        <w:t>grande importância nas vias de circulação do nosso Município,</w:t>
      </w:r>
      <w:r w:rsidR="00630C03">
        <w:rPr>
          <w:rFonts w:ascii="Bookman Old Style" w:hAnsi="Bookman Old Style" w:cs="Arial"/>
          <w:sz w:val="28"/>
          <w:szCs w:val="28"/>
        </w:rPr>
        <w:t xml:space="preserve"> </w:t>
      </w:r>
      <w:r w:rsidR="001143E6" w:rsidRPr="00B91212">
        <w:rPr>
          <w:rFonts w:ascii="Bookman Old Style" w:hAnsi="Bookman Old Style" w:cs="Arial"/>
          <w:sz w:val="28"/>
          <w:szCs w:val="28"/>
        </w:rPr>
        <w:t>e</w:t>
      </w:r>
      <w:r w:rsidR="00630C03">
        <w:rPr>
          <w:rFonts w:ascii="Bookman Old Style" w:hAnsi="Bookman Old Style" w:cs="Arial"/>
          <w:sz w:val="28"/>
          <w:szCs w:val="28"/>
        </w:rPr>
        <w:t>,</w:t>
      </w:r>
      <w:r w:rsidR="001143E6" w:rsidRPr="00B91212">
        <w:rPr>
          <w:rFonts w:ascii="Bookman Old Style" w:hAnsi="Bookman Old Style" w:cs="Arial"/>
          <w:sz w:val="28"/>
          <w:szCs w:val="28"/>
        </w:rPr>
        <w:t xml:space="preserve"> que é sem dúvida, muito importante para os munícipes, sendo também, um fator de segurança e de embelezamento local;</w:t>
      </w:r>
    </w:p>
    <w:p w:rsidR="001143E6" w:rsidRPr="00B91212" w:rsidRDefault="001143E6" w:rsidP="00B31C3E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sz w:val="28"/>
          <w:szCs w:val="28"/>
        </w:rPr>
      </w:pPr>
    </w:p>
    <w:p w:rsidR="00B91212" w:rsidRDefault="00CB647B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/>
          <w:sz w:val="28"/>
          <w:szCs w:val="28"/>
        </w:rPr>
      </w:pPr>
      <w:r w:rsidRPr="00B91212">
        <w:rPr>
          <w:rFonts w:ascii="Bookman Old Style" w:hAnsi="Bookman Old Style" w:cs="Arial"/>
          <w:sz w:val="28"/>
          <w:szCs w:val="28"/>
        </w:rPr>
        <w:t xml:space="preserve">        </w:t>
      </w:r>
      <w:r w:rsidR="00B31C3E" w:rsidRPr="00B91212">
        <w:rPr>
          <w:rFonts w:ascii="Bookman Old Style" w:hAnsi="Bookman Old Style" w:cs="Arial"/>
          <w:sz w:val="28"/>
          <w:szCs w:val="28"/>
        </w:rPr>
        <w:t xml:space="preserve">   </w:t>
      </w:r>
      <w:r w:rsidRPr="00B91212">
        <w:rPr>
          <w:rFonts w:ascii="Bookman Old Style" w:hAnsi="Bookman Old Style" w:cs="Arial"/>
          <w:b/>
          <w:sz w:val="28"/>
          <w:szCs w:val="28"/>
        </w:rPr>
        <w:t xml:space="preserve">Considerando </w:t>
      </w:r>
      <w:r w:rsidR="00BF2464" w:rsidRPr="00B91212">
        <w:rPr>
          <w:rFonts w:ascii="Bookman Old Style" w:hAnsi="Bookman Old Style" w:cs="Arial"/>
          <w:sz w:val="28"/>
          <w:szCs w:val="28"/>
        </w:rPr>
        <w:t xml:space="preserve">que </w:t>
      </w:r>
      <w:r w:rsidR="00B91212" w:rsidRPr="00B91212">
        <w:rPr>
          <w:rFonts w:ascii="Bookman Old Style" w:hAnsi="Bookman Old Style" w:cs="Arial"/>
          <w:sz w:val="28"/>
          <w:szCs w:val="28"/>
        </w:rPr>
        <w:t xml:space="preserve">não </w:t>
      </w:r>
      <w:r w:rsidR="00E22014">
        <w:rPr>
          <w:rFonts w:ascii="Bookman Old Style" w:hAnsi="Bookman Old Style" w:cs="Arial"/>
          <w:sz w:val="28"/>
          <w:szCs w:val="28"/>
        </w:rPr>
        <w:t>está funcionando a</w:t>
      </w:r>
      <w:r w:rsidR="00B91212" w:rsidRPr="00B91212">
        <w:rPr>
          <w:rFonts w:ascii="Bookman Old Style" w:hAnsi="Bookman Old Style" w:cs="Arial"/>
          <w:sz w:val="28"/>
          <w:szCs w:val="28"/>
        </w:rPr>
        <w:t xml:space="preserve"> iluminação pública</w:t>
      </w:r>
      <w:r w:rsidR="009C363A">
        <w:rPr>
          <w:rFonts w:ascii="Bookman Old Style" w:hAnsi="Bookman Old Style" w:cs="Arial"/>
          <w:sz w:val="28"/>
          <w:szCs w:val="28"/>
        </w:rPr>
        <w:t xml:space="preserve"> </w:t>
      </w:r>
      <w:r w:rsidR="00B91212" w:rsidRPr="00B91212">
        <w:rPr>
          <w:rFonts w:ascii="Bookman Old Style" w:hAnsi="Bookman Old Style"/>
          <w:sz w:val="28"/>
          <w:szCs w:val="28"/>
        </w:rPr>
        <w:t xml:space="preserve">nas proximidades </w:t>
      </w:r>
      <w:r w:rsidR="00E22014">
        <w:rPr>
          <w:rFonts w:ascii="Bookman Old Style" w:hAnsi="Bookman Old Style"/>
          <w:sz w:val="28"/>
          <w:szCs w:val="28"/>
        </w:rPr>
        <w:t>da residência do Sr. Airton Inocente, em Linha Vitorino Monteiro</w:t>
      </w:r>
      <w:r w:rsidR="00630C03">
        <w:rPr>
          <w:rFonts w:ascii="Bookman Old Style" w:hAnsi="Bookman Old Style"/>
          <w:sz w:val="28"/>
          <w:szCs w:val="28"/>
        </w:rPr>
        <w:t>;</w:t>
      </w:r>
    </w:p>
    <w:p w:rsidR="00630C03" w:rsidRDefault="00630C03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/>
          <w:sz w:val="28"/>
          <w:szCs w:val="28"/>
        </w:rPr>
      </w:pPr>
    </w:p>
    <w:p w:rsidR="009C363A" w:rsidRPr="00B91212" w:rsidRDefault="00630C03" w:rsidP="00B31C3E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</w:p>
    <w:p w:rsidR="00332A6E" w:rsidRPr="00B91212" w:rsidRDefault="00CB647B" w:rsidP="0027604A">
      <w:pPr>
        <w:pStyle w:val="NormalWeb"/>
        <w:spacing w:before="0" w:beforeAutospacing="0" w:after="0" w:afterAutospacing="0"/>
        <w:ind w:right="120" w:firstLine="708"/>
        <w:jc w:val="both"/>
        <w:rPr>
          <w:rFonts w:ascii="Bookman Old Style" w:hAnsi="Bookman Old Style" w:cs="Arial"/>
          <w:sz w:val="28"/>
          <w:szCs w:val="28"/>
        </w:rPr>
      </w:pPr>
      <w:r w:rsidRPr="00B91212">
        <w:rPr>
          <w:rFonts w:ascii="Bookman Old Style" w:hAnsi="Bookman Old Style" w:cs="Arial"/>
          <w:sz w:val="28"/>
          <w:szCs w:val="28"/>
        </w:rPr>
        <w:tab/>
      </w:r>
      <w:r w:rsidR="00473823" w:rsidRPr="00B91212">
        <w:rPr>
          <w:rFonts w:ascii="Bookman Old Style" w:hAnsi="Bookman Old Style" w:cs="Arial"/>
          <w:b/>
          <w:bCs/>
          <w:sz w:val="28"/>
          <w:szCs w:val="28"/>
        </w:rPr>
        <w:t>Requeiro</w:t>
      </w:r>
      <w:r w:rsidR="00473823" w:rsidRPr="00B91212">
        <w:rPr>
          <w:rFonts w:ascii="Bookman Old Style" w:hAnsi="Bookman Old Style" w:cs="Arial"/>
          <w:sz w:val="28"/>
          <w:szCs w:val="28"/>
        </w:rPr>
        <w:t xml:space="preserve"> à Mesa, na forma regimental </w:t>
      </w:r>
      <w:r w:rsidRPr="00B91212">
        <w:rPr>
          <w:rFonts w:ascii="Bookman Old Style" w:hAnsi="Bookman Old Style" w:cs="Arial"/>
          <w:sz w:val="28"/>
          <w:szCs w:val="28"/>
        </w:rPr>
        <w:t xml:space="preserve">e </w:t>
      </w:r>
      <w:r w:rsidR="00473823" w:rsidRPr="00B91212">
        <w:rPr>
          <w:rFonts w:ascii="Bookman Old Style" w:hAnsi="Bookman Old Style" w:cs="Arial"/>
          <w:sz w:val="28"/>
          <w:szCs w:val="28"/>
        </w:rPr>
        <w:t>ouvido o soberano Plenário,</w:t>
      </w:r>
      <w:r w:rsidR="000049D6" w:rsidRPr="00B91212">
        <w:rPr>
          <w:rFonts w:ascii="Bookman Old Style" w:hAnsi="Bookman Old Style" w:cs="Arial"/>
          <w:sz w:val="28"/>
          <w:szCs w:val="28"/>
        </w:rPr>
        <w:t xml:space="preserve"> seja oficiado ao Exmo. </w:t>
      </w:r>
      <w:proofErr w:type="gramStart"/>
      <w:r w:rsidR="000049D6" w:rsidRPr="00B91212">
        <w:rPr>
          <w:rFonts w:ascii="Bookman Old Style" w:hAnsi="Bookman Old Style" w:cs="Arial"/>
          <w:sz w:val="28"/>
          <w:szCs w:val="28"/>
        </w:rPr>
        <w:t>Sr.</w:t>
      </w:r>
      <w:proofErr w:type="gramEnd"/>
      <w:r w:rsidR="000049D6" w:rsidRPr="00B91212">
        <w:rPr>
          <w:rFonts w:ascii="Bookman Old Style" w:hAnsi="Bookman Old Style" w:cs="Arial"/>
          <w:sz w:val="28"/>
          <w:szCs w:val="28"/>
        </w:rPr>
        <w:t xml:space="preserve"> Prefeito Municipal Sergio Teifke, </w:t>
      </w:r>
      <w:r w:rsidR="009B4F02" w:rsidRPr="00B91212">
        <w:rPr>
          <w:rFonts w:ascii="Bookman Old Style" w:hAnsi="Bookman Old Style" w:cs="Arial"/>
          <w:sz w:val="28"/>
          <w:szCs w:val="28"/>
        </w:rPr>
        <w:t xml:space="preserve">providências no sentido de solucionar através da </w:t>
      </w:r>
      <w:r w:rsidR="00E22014">
        <w:rPr>
          <w:rFonts w:ascii="Bookman Old Style" w:hAnsi="Bookman Old Style"/>
          <w:sz w:val="28"/>
          <w:szCs w:val="28"/>
        </w:rPr>
        <w:t>manutenção de iluminação pública</w:t>
      </w:r>
      <w:r w:rsidR="00643934" w:rsidRPr="00B91212">
        <w:rPr>
          <w:rFonts w:ascii="Bookman Old Style" w:hAnsi="Bookman Old Style" w:cs="Arial"/>
          <w:sz w:val="28"/>
          <w:szCs w:val="28"/>
        </w:rPr>
        <w:t>, n</w:t>
      </w:r>
      <w:r w:rsidR="00884DD9" w:rsidRPr="00B91212">
        <w:rPr>
          <w:rFonts w:ascii="Bookman Old Style" w:hAnsi="Bookman Old Style" w:cs="Arial"/>
          <w:sz w:val="28"/>
          <w:szCs w:val="28"/>
        </w:rPr>
        <w:t>o loca</w:t>
      </w:r>
      <w:r w:rsidR="00630C03">
        <w:rPr>
          <w:rFonts w:ascii="Bookman Old Style" w:hAnsi="Bookman Old Style" w:cs="Arial"/>
          <w:sz w:val="28"/>
          <w:szCs w:val="28"/>
        </w:rPr>
        <w:t>l</w:t>
      </w:r>
      <w:r w:rsidR="00884DD9" w:rsidRPr="00B91212">
        <w:rPr>
          <w:rFonts w:ascii="Bookman Old Style" w:hAnsi="Bookman Old Style" w:cs="Arial"/>
          <w:sz w:val="28"/>
          <w:szCs w:val="28"/>
        </w:rPr>
        <w:t xml:space="preserve"> citado.</w:t>
      </w:r>
    </w:p>
    <w:p w:rsidR="00473823" w:rsidRPr="00150E5F" w:rsidRDefault="00473823">
      <w:pPr>
        <w:pStyle w:val="NormalWeb"/>
        <w:spacing w:before="0" w:beforeAutospacing="0" w:after="0" w:afterAutospacing="0"/>
        <w:ind w:left="1200" w:right="120" w:firstLine="400"/>
        <w:jc w:val="both"/>
        <w:rPr>
          <w:rFonts w:ascii="Bookman Old Style" w:hAnsi="Bookman Old Style" w:cs="Arial"/>
          <w:sz w:val="28"/>
          <w:szCs w:val="28"/>
        </w:rPr>
      </w:pPr>
    </w:p>
    <w:p w:rsidR="00124DAC" w:rsidRDefault="00CB647B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      Sertão Santana</w:t>
      </w:r>
      <w:r w:rsidR="00473823" w:rsidRPr="00150E5F">
        <w:rPr>
          <w:rFonts w:ascii="Bookman Old Style" w:hAnsi="Bookman Old Style" w:cs="Arial"/>
          <w:sz w:val="28"/>
          <w:szCs w:val="28"/>
        </w:rPr>
        <w:t xml:space="preserve">, em </w:t>
      </w:r>
      <w:r w:rsidR="00000CC0">
        <w:rPr>
          <w:rFonts w:ascii="Bookman Old Style" w:hAnsi="Bookman Old Style" w:cs="Arial"/>
          <w:sz w:val="28"/>
          <w:szCs w:val="28"/>
        </w:rPr>
        <w:t>1</w:t>
      </w:r>
      <w:r w:rsidR="00E22014">
        <w:rPr>
          <w:rFonts w:ascii="Bookman Old Style" w:hAnsi="Bookman Old Style" w:cs="Arial"/>
          <w:sz w:val="28"/>
          <w:szCs w:val="28"/>
        </w:rPr>
        <w:t>8</w:t>
      </w:r>
      <w:r w:rsidR="00332A6E">
        <w:rPr>
          <w:rFonts w:ascii="Bookman Old Style" w:hAnsi="Bookman Old Style" w:cs="Arial"/>
          <w:sz w:val="28"/>
          <w:szCs w:val="28"/>
        </w:rPr>
        <w:t xml:space="preserve"> de </w:t>
      </w:r>
      <w:r w:rsidR="009C363A">
        <w:rPr>
          <w:rFonts w:ascii="Bookman Old Style" w:hAnsi="Bookman Old Style" w:cs="Arial"/>
          <w:sz w:val="28"/>
          <w:szCs w:val="28"/>
        </w:rPr>
        <w:t>març</w:t>
      </w:r>
      <w:r w:rsidR="00C600A3">
        <w:rPr>
          <w:rFonts w:ascii="Bookman Old Style" w:hAnsi="Bookman Old Style" w:cs="Arial"/>
          <w:sz w:val="28"/>
          <w:szCs w:val="28"/>
        </w:rPr>
        <w:t>o</w:t>
      </w:r>
      <w:r w:rsidR="00332A6E">
        <w:rPr>
          <w:rFonts w:ascii="Bookman Old Style" w:hAnsi="Bookman Old Style" w:cs="Arial"/>
          <w:sz w:val="28"/>
          <w:szCs w:val="28"/>
        </w:rPr>
        <w:t xml:space="preserve"> de 201</w:t>
      </w:r>
      <w:r w:rsidR="009C363A">
        <w:rPr>
          <w:rFonts w:ascii="Bookman Old Style" w:hAnsi="Bookman Old Style" w:cs="Arial"/>
          <w:sz w:val="28"/>
          <w:szCs w:val="28"/>
        </w:rPr>
        <w:t>4</w:t>
      </w:r>
      <w:r w:rsidR="00124DAC">
        <w:rPr>
          <w:rFonts w:ascii="Bookman Old Style" w:hAnsi="Bookman Old Style" w:cs="Arial"/>
          <w:sz w:val="28"/>
          <w:szCs w:val="28"/>
        </w:rPr>
        <w:t>. </w:t>
      </w:r>
      <w:r w:rsidR="00124DAC">
        <w:rPr>
          <w:rFonts w:ascii="Bookman Old Style" w:hAnsi="Bookman Old Style" w:cs="Arial"/>
          <w:sz w:val="28"/>
          <w:szCs w:val="28"/>
        </w:rPr>
        <w:br/>
        <w:t> </w:t>
      </w:r>
    </w:p>
    <w:p w:rsidR="009B4F02" w:rsidRDefault="009B4F02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7C62AD" w:rsidRPr="00150E5F" w:rsidRDefault="007C62AD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CB647B" w:rsidRDefault="009C363A" w:rsidP="00CB647B">
      <w:pPr>
        <w:pStyle w:val="NormalWeb"/>
        <w:spacing w:before="0" w:beforeAutospacing="0" w:after="0" w:afterAutospacing="0"/>
        <w:ind w:left="1200" w:right="120"/>
        <w:jc w:val="center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Tiago Augusto Xavier</w:t>
      </w:r>
    </w:p>
    <w:p w:rsidR="00473823" w:rsidRPr="00F80F08" w:rsidRDefault="00CB647B" w:rsidP="00CB647B">
      <w:pPr>
        <w:pStyle w:val="NormalWeb"/>
        <w:spacing w:before="0" w:beforeAutospacing="0" w:after="0" w:afterAutospacing="0"/>
        <w:ind w:left="1908" w:right="120" w:firstLine="216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                      </w:t>
      </w:r>
      <w:r w:rsidR="00473823" w:rsidRPr="00F80F08">
        <w:rPr>
          <w:rFonts w:ascii="Bookman Old Style" w:hAnsi="Bookman Old Style"/>
          <w:sz w:val="28"/>
          <w:szCs w:val="28"/>
        </w:rPr>
        <w:t>Vereador</w:t>
      </w:r>
      <w:r w:rsidR="0062794C" w:rsidRPr="00F80F08">
        <w:rPr>
          <w:rFonts w:ascii="Bookman Old Style" w:hAnsi="Bookman Old Style"/>
          <w:sz w:val="28"/>
          <w:szCs w:val="28"/>
        </w:rPr>
        <w:t xml:space="preserve"> P</w:t>
      </w:r>
      <w:r w:rsidR="009C363A">
        <w:rPr>
          <w:rFonts w:ascii="Bookman Old Style" w:hAnsi="Bookman Old Style"/>
          <w:sz w:val="28"/>
          <w:szCs w:val="28"/>
        </w:rPr>
        <w:t>DT</w:t>
      </w:r>
    </w:p>
    <w:sectPr w:rsidR="00473823" w:rsidRPr="00F80F08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00CC0"/>
    <w:rsid w:val="000049D6"/>
    <w:rsid w:val="00087ADF"/>
    <w:rsid w:val="000965E3"/>
    <w:rsid w:val="001077C8"/>
    <w:rsid w:val="0011305A"/>
    <w:rsid w:val="001143E6"/>
    <w:rsid w:val="00124DAC"/>
    <w:rsid w:val="0013525E"/>
    <w:rsid w:val="00150E5F"/>
    <w:rsid w:val="00163DE8"/>
    <w:rsid w:val="001B3370"/>
    <w:rsid w:val="001E1F67"/>
    <w:rsid w:val="001E6F9B"/>
    <w:rsid w:val="001F5CF2"/>
    <w:rsid w:val="0027604A"/>
    <w:rsid w:val="002F3877"/>
    <w:rsid w:val="003075C3"/>
    <w:rsid w:val="00330ACC"/>
    <w:rsid w:val="00332A6E"/>
    <w:rsid w:val="00345B20"/>
    <w:rsid w:val="0038357D"/>
    <w:rsid w:val="00391900"/>
    <w:rsid w:val="003B3D6B"/>
    <w:rsid w:val="00437750"/>
    <w:rsid w:val="00442C5E"/>
    <w:rsid w:val="00473823"/>
    <w:rsid w:val="00474935"/>
    <w:rsid w:val="004B5C90"/>
    <w:rsid w:val="004D712A"/>
    <w:rsid w:val="004D7414"/>
    <w:rsid w:val="004E5C0C"/>
    <w:rsid w:val="00503418"/>
    <w:rsid w:val="00503DB5"/>
    <w:rsid w:val="005222E9"/>
    <w:rsid w:val="005A5C89"/>
    <w:rsid w:val="005B27D5"/>
    <w:rsid w:val="005E3268"/>
    <w:rsid w:val="005F779C"/>
    <w:rsid w:val="00626673"/>
    <w:rsid w:val="0062794C"/>
    <w:rsid w:val="00630C03"/>
    <w:rsid w:val="00643934"/>
    <w:rsid w:val="00654F0E"/>
    <w:rsid w:val="006C0BCB"/>
    <w:rsid w:val="007B783E"/>
    <w:rsid w:val="007C62AD"/>
    <w:rsid w:val="00863309"/>
    <w:rsid w:val="00884DD9"/>
    <w:rsid w:val="00907C8A"/>
    <w:rsid w:val="009A3FFE"/>
    <w:rsid w:val="009A73C0"/>
    <w:rsid w:val="009B4F02"/>
    <w:rsid w:val="009C189C"/>
    <w:rsid w:val="009C363A"/>
    <w:rsid w:val="00A50CE3"/>
    <w:rsid w:val="00A955A0"/>
    <w:rsid w:val="00AC16A9"/>
    <w:rsid w:val="00AF27C8"/>
    <w:rsid w:val="00B31C3E"/>
    <w:rsid w:val="00B76B95"/>
    <w:rsid w:val="00B91212"/>
    <w:rsid w:val="00BF2464"/>
    <w:rsid w:val="00BF3DF4"/>
    <w:rsid w:val="00C01076"/>
    <w:rsid w:val="00C12D5C"/>
    <w:rsid w:val="00C40F8F"/>
    <w:rsid w:val="00C45C93"/>
    <w:rsid w:val="00C600A3"/>
    <w:rsid w:val="00C66FB7"/>
    <w:rsid w:val="00CB647B"/>
    <w:rsid w:val="00CD7C1B"/>
    <w:rsid w:val="00D72B5B"/>
    <w:rsid w:val="00DA74EE"/>
    <w:rsid w:val="00E22014"/>
    <w:rsid w:val="00E548DC"/>
    <w:rsid w:val="00E82D73"/>
    <w:rsid w:val="00EB4787"/>
    <w:rsid w:val="00EC447F"/>
    <w:rsid w:val="00EF244F"/>
    <w:rsid w:val="00F66E50"/>
    <w:rsid w:val="00F80F08"/>
    <w:rsid w:val="00FE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2</cp:revision>
  <cp:lastPrinted>2014-03-18T21:28:00Z</cp:lastPrinted>
  <dcterms:created xsi:type="dcterms:W3CDTF">2014-03-18T21:28:00Z</dcterms:created>
  <dcterms:modified xsi:type="dcterms:W3CDTF">2014-03-18T21:28:00Z</dcterms:modified>
</cp:coreProperties>
</file>