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823" w:rsidRPr="00150E5F" w:rsidRDefault="00150E5F" w:rsidP="00BF3DF4">
      <w:pPr>
        <w:pStyle w:val="Ttulo1"/>
        <w:spacing w:before="120"/>
        <w:ind w:right="120"/>
        <w:jc w:val="center"/>
        <w:rPr>
          <w:rFonts w:ascii="Bookman Old Style" w:hAnsi="Bookman Old Style" w:cs="Arial"/>
          <w:sz w:val="28"/>
          <w:szCs w:val="28"/>
        </w:rPr>
      </w:pPr>
      <w:r w:rsidRPr="00150E5F">
        <w:rPr>
          <w:rFonts w:ascii="Bookman Old Style" w:hAnsi="Bookman Old Style" w:cs="Arial"/>
          <w:sz w:val="28"/>
          <w:szCs w:val="28"/>
        </w:rPr>
        <w:t>Pedido de P</w:t>
      </w:r>
      <w:r w:rsidR="00473823" w:rsidRPr="00150E5F">
        <w:rPr>
          <w:rFonts w:ascii="Bookman Old Style" w:hAnsi="Bookman Old Style" w:cs="Arial"/>
          <w:sz w:val="28"/>
          <w:szCs w:val="28"/>
        </w:rPr>
        <w:t>rovidências</w:t>
      </w:r>
      <w:r w:rsidRPr="00150E5F">
        <w:rPr>
          <w:rFonts w:ascii="Bookman Old Style" w:hAnsi="Bookman Old Style" w:cs="Arial"/>
          <w:sz w:val="28"/>
          <w:szCs w:val="28"/>
        </w:rPr>
        <w:t xml:space="preserve"> nº </w:t>
      </w:r>
      <w:r w:rsidR="00C45C93">
        <w:rPr>
          <w:rFonts w:ascii="Bookman Old Style" w:hAnsi="Bookman Old Style" w:cs="Arial"/>
          <w:sz w:val="28"/>
          <w:szCs w:val="28"/>
        </w:rPr>
        <w:t>0</w:t>
      </w:r>
      <w:r w:rsidR="00D74EC6">
        <w:rPr>
          <w:rFonts w:ascii="Bookman Old Style" w:hAnsi="Bookman Old Style" w:cs="Arial"/>
          <w:sz w:val="28"/>
          <w:szCs w:val="28"/>
        </w:rPr>
        <w:t>4</w:t>
      </w:r>
      <w:r w:rsidR="006C35A2">
        <w:rPr>
          <w:rFonts w:ascii="Bookman Old Style" w:hAnsi="Bookman Old Style" w:cs="Arial"/>
          <w:sz w:val="28"/>
          <w:szCs w:val="28"/>
        </w:rPr>
        <w:t>3</w:t>
      </w:r>
    </w:p>
    <w:p w:rsidR="00473823" w:rsidRPr="00150E5F" w:rsidRDefault="00473823">
      <w:pPr>
        <w:pStyle w:val="Textoembloco"/>
        <w:rPr>
          <w:rFonts w:ascii="Bookman Old Style" w:hAnsi="Bookman Old Style" w:cs="Arial"/>
          <w:sz w:val="28"/>
          <w:szCs w:val="28"/>
        </w:rPr>
      </w:pPr>
      <w:r w:rsidRPr="00150E5F">
        <w:rPr>
          <w:rFonts w:ascii="Bookman Old Style" w:hAnsi="Bookman Old Style" w:cs="Arial"/>
          <w:sz w:val="28"/>
          <w:szCs w:val="28"/>
        </w:rPr>
        <w:t>  </w:t>
      </w:r>
    </w:p>
    <w:p w:rsidR="00150E5F" w:rsidRPr="00150E5F" w:rsidRDefault="00150E5F" w:rsidP="00D74EC6">
      <w:pPr>
        <w:ind w:right="-4"/>
        <w:jc w:val="both"/>
        <w:rPr>
          <w:rFonts w:ascii="Bookman Old Style" w:hAnsi="Bookman Old Style" w:cs="Arial"/>
          <w:sz w:val="28"/>
          <w:szCs w:val="28"/>
        </w:rPr>
      </w:pPr>
      <w:r w:rsidRPr="00150E5F">
        <w:rPr>
          <w:rFonts w:ascii="Bookman Old Style" w:hAnsi="Bookman Old Style" w:cs="Arial"/>
          <w:sz w:val="28"/>
          <w:szCs w:val="28"/>
        </w:rPr>
        <w:t xml:space="preserve">                Câmara Municipal de Sertão Santana.</w:t>
      </w:r>
    </w:p>
    <w:p w:rsidR="00150E5F" w:rsidRPr="00150E5F" w:rsidRDefault="00150E5F" w:rsidP="00D74EC6">
      <w:pPr>
        <w:ind w:right="-4"/>
        <w:jc w:val="both"/>
        <w:rPr>
          <w:rFonts w:ascii="Bookman Old Style" w:hAnsi="Bookman Old Style" w:cs="Arial"/>
          <w:sz w:val="28"/>
          <w:szCs w:val="28"/>
        </w:rPr>
      </w:pPr>
    </w:p>
    <w:p w:rsidR="00150E5F" w:rsidRPr="00150E5F" w:rsidRDefault="00150E5F" w:rsidP="00D74EC6">
      <w:pPr>
        <w:ind w:right="-4"/>
        <w:jc w:val="both"/>
        <w:rPr>
          <w:rFonts w:ascii="Bookman Old Style" w:hAnsi="Bookman Old Style" w:cs="Arial"/>
          <w:sz w:val="28"/>
          <w:szCs w:val="28"/>
        </w:rPr>
      </w:pPr>
      <w:r w:rsidRPr="00150E5F">
        <w:rPr>
          <w:rFonts w:ascii="Bookman Old Style" w:hAnsi="Bookman Old Style" w:cs="Arial"/>
          <w:sz w:val="28"/>
          <w:szCs w:val="28"/>
        </w:rPr>
        <w:tab/>
      </w:r>
      <w:r w:rsidRPr="00150E5F">
        <w:rPr>
          <w:rFonts w:ascii="Bookman Old Style" w:hAnsi="Bookman Old Style" w:cs="Arial"/>
          <w:sz w:val="28"/>
          <w:szCs w:val="28"/>
        </w:rPr>
        <w:tab/>
        <w:t xml:space="preserve">Pedido de providências ao Exmo. </w:t>
      </w:r>
      <w:proofErr w:type="gramStart"/>
      <w:r w:rsidRPr="00150E5F">
        <w:rPr>
          <w:rFonts w:ascii="Bookman Old Style" w:hAnsi="Bookman Old Style" w:cs="Arial"/>
          <w:sz w:val="28"/>
          <w:szCs w:val="28"/>
        </w:rPr>
        <w:t>Sr.</w:t>
      </w:r>
      <w:proofErr w:type="gramEnd"/>
      <w:r w:rsidRPr="00150E5F">
        <w:rPr>
          <w:rFonts w:ascii="Bookman Old Style" w:hAnsi="Bookman Old Style" w:cs="Arial"/>
          <w:sz w:val="28"/>
          <w:szCs w:val="28"/>
        </w:rPr>
        <w:t xml:space="preserve"> Prefeito Municipal de Sertão Santana.</w:t>
      </w:r>
    </w:p>
    <w:p w:rsidR="00150E5F" w:rsidRPr="00D74EC6" w:rsidRDefault="00150E5F" w:rsidP="00D74EC6">
      <w:pPr>
        <w:ind w:right="-4"/>
        <w:jc w:val="both"/>
        <w:rPr>
          <w:rFonts w:ascii="Bookman Old Style" w:hAnsi="Bookman Old Style" w:cs="Arial"/>
          <w:sz w:val="28"/>
          <w:szCs w:val="28"/>
        </w:rPr>
      </w:pPr>
    </w:p>
    <w:p w:rsidR="00150E5F" w:rsidRDefault="00150E5F" w:rsidP="00D74EC6">
      <w:pPr>
        <w:ind w:right="-4"/>
        <w:jc w:val="both"/>
        <w:rPr>
          <w:rFonts w:ascii="Bookman Old Style" w:hAnsi="Bookman Old Style" w:cs="Arial"/>
          <w:sz w:val="28"/>
          <w:szCs w:val="28"/>
        </w:rPr>
      </w:pPr>
      <w:r w:rsidRPr="00D74EC6">
        <w:rPr>
          <w:rFonts w:ascii="Bookman Old Style" w:hAnsi="Bookman Old Style" w:cs="Arial"/>
          <w:sz w:val="28"/>
          <w:szCs w:val="28"/>
        </w:rPr>
        <w:tab/>
      </w:r>
      <w:r w:rsidRPr="00D74EC6">
        <w:rPr>
          <w:rFonts w:ascii="Bookman Old Style" w:hAnsi="Bookman Old Style" w:cs="Arial"/>
          <w:sz w:val="28"/>
          <w:szCs w:val="28"/>
        </w:rPr>
        <w:tab/>
        <w:t>Senhor Presidente:</w:t>
      </w:r>
    </w:p>
    <w:p w:rsidR="006C35A2" w:rsidRDefault="006C35A2" w:rsidP="00D74EC6">
      <w:pPr>
        <w:ind w:right="-4"/>
        <w:jc w:val="both"/>
        <w:rPr>
          <w:rFonts w:ascii="Bookman Old Style" w:hAnsi="Bookman Old Style" w:cs="Arial"/>
          <w:sz w:val="28"/>
          <w:szCs w:val="28"/>
        </w:rPr>
      </w:pPr>
    </w:p>
    <w:p w:rsidR="006C35A2" w:rsidRPr="006C35A2" w:rsidRDefault="006C35A2" w:rsidP="006C35A2">
      <w:pPr>
        <w:jc w:val="both"/>
        <w:rPr>
          <w:rFonts w:ascii="Bookman Old Style" w:hAnsi="Bookman Old Style"/>
          <w:sz w:val="28"/>
          <w:szCs w:val="28"/>
        </w:rPr>
      </w:pPr>
      <w:r>
        <w:t xml:space="preserve">   </w:t>
      </w:r>
      <w:r>
        <w:tab/>
      </w:r>
      <w:r>
        <w:tab/>
      </w:r>
      <w:r w:rsidRPr="006C35A2">
        <w:rPr>
          <w:rFonts w:ascii="Bookman Old Style" w:hAnsi="Bookman Old Style"/>
          <w:b/>
          <w:sz w:val="28"/>
          <w:szCs w:val="28"/>
        </w:rPr>
        <w:t>Considerando</w:t>
      </w:r>
      <w:r w:rsidRPr="006C35A2">
        <w:rPr>
          <w:rFonts w:ascii="Bookman Old Style" w:hAnsi="Bookman Old Style"/>
          <w:sz w:val="28"/>
          <w:szCs w:val="28"/>
        </w:rPr>
        <w:t xml:space="preserve"> que o Plano de Desenvolvimento Físico Urbano é uma lei fundamental para a disposição do uso e a ocupação do solo urbano da Sede do Município de Sertão Santana;</w:t>
      </w:r>
    </w:p>
    <w:p w:rsidR="006C35A2" w:rsidRPr="006C35A2" w:rsidRDefault="006C35A2" w:rsidP="006C35A2">
      <w:pPr>
        <w:jc w:val="both"/>
        <w:rPr>
          <w:rFonts w:ascii="Bookman Old Style" w:hAnsi="Bookman Old Style"/>
          <w:sz w:val="28"/>
          <w:szCs w:val="28"/>
        </w:rPr>
      </w:pPr>
      <w:r w:rsidRPr="006C35A2">
        <w:rPr>
          <w:rFonts w:ascii="Bookman Old Style" w:hAnsi="Bookman Old Style"/>
          <w:sz w:val="28"/>
          <w:szCs w:val="28"/>
        </w:rPr>
        <w:t xml:space="preserve">   </w:t>
      </w:r>
      <w:r w:rsidRPr="006C35A2">
        <w:rPr>
          <w:rFonts w:ascii="Bookman Old Style" w:hAnsi="Bookman Old Style"/>
          <w:sz w:val="28"/>
          <w:szCs w:val="28"/>
        </w:rPr>
        <w:tab/>
      </w:r>
      <w:r w:rsidRPr="006C35A2">
        <w:rPr>
          <w:rFonts w:ascii="Bookman Old Style" w:hAnsi="Bookman Old Style"/>
          <w:sz w:val="28"/>
          <w:szCs w:val="28"/>
        </w:rPr>
        <w:tab/>
      </w:r>
      <w:r w:rsidRPr="006C35A2">
        <w:rPr>
          <w:rFonts w:ascii="Bookman Old Style" w:hAnsi="Bookman Old Style"/>
          <w:b/>
          <w:sz w:val="28"/>
          <w:szCs w:val="28"/>
        </w:rPr>
        <w:t>Considerando</w:t>
      </w:r>
      <w:r w:rsidRPr="006C35A2">
        <w:rPr>
          <w:rFonts w:ascii="Bookman Old Style" w:hAnsi="Bookman Old Style"/>
          <w:sz w:val="28"/>
          <w:szCs w:val="28"/>
        </w:rPr>
        <w:t xml:space="preserve"> a importância de se revisar o Plano de Desenvolvimento Físico Urbano em um espaço de tempo, para que o mesmo não se faça ineficaz;</w:t>
      </w:r>
    </w:p>
    <w:p w:rsidR="006C35A2" w:rsidRPr="006C35A2" w:rsidRDefault="006C35A2" w:rsidP="006C35A2">
      <w:pPr>
        <w:jc w:val="both"/>
        <w:rPr>
          <w:rFonts w:ascii="Bookman Old Style" w:hAnsi="Bookman Old Style"/>
          <w:sz w:val="28"/>
          <w:szCs w:val="28"/>
        </w:rPr>
      </w:pPr>
      <w:r w:rsidRPr="006C35A2">
        <w:rPr>
          <w:rFonts w:ascii="Bookman Old Style" w:hAnsi="Bookman Old Style"/>
          <w:sz w:val="28"/>
          <w:szCs w:val="28"/>
        </w:rPr>
        <w:t xml:space="preserve">    </w:t>
      </w:r>
      <w:r w:rsidRPr="006C35A2">
        <w:rPr>
          <w:rFonts w:ascii="Bookman Old Style" w:hAnsi="Bookman Old Style"/>
          <w:sz w:val="28"/>
          <w:szCs w:val="28"/>
        </w:rPr>
        <w:tab/>
      </w:r>
      <w:r w:rsidRPr="006C35A2">
        <w:rPr>
          <w:rFonts w:ascii="Bookman Old Style" w:hAnsi="Bookman Old Style"/>
          <w:sz w:val="28"/>
          <w:szCs w:val="28"/>
        </w:rPr>
        <w:tab/>
      </w:r>
      <w:r w:rsidRPr="006C35A2">
        <w:rPr>
          <w:rFonts w:ascii="Bookman Old Style" w:hAnsi="Bookman Old Style"/>
          <w:b/>
          <w:sz w:val="28"/>
          <w:szCs w:val="28"/>
        </w:rPr>
        <w:t>Considerando</w:t>
      </w:r>
      <w:r w:rsidRPr="006C35A2">
        <w:rPr>
          <w:rFonts w:ascii="Bookman Old Style" w:hAnsi="Bookman Old Style"/>
          <w:sz w:val="28"/>
          <w:szCs w:val="28"/>
        </w:rPr>
        <w:t xml:space="preserve"> o que estabelece o art.38, da Lei Complementar 005/2009;</w:t>
      </w:r>
    </w:p>
    <w:p w:rsidR="006C35A2" w:rsidRPr="006C35A2" w:rsidRDefault="006C35A2" w:rsidP="006C35A2">
      <w:pPr>
        <w:jc w:val="both"/>
        <w:rPr>
          <w:rFonts w:ascii="Bookman Old Style" w:hAnsi="Bookman Old Style"/>
          <w:sz w:val="28"/>
          <w:szCs w:val="28"/>
        </w:rPr>
      </w:pPr>
    </w:p>
    <w:p w:rsidR="006C35A2" w:rsidRPr="006C35A2" w:rsidRDefault="00150E5F" w:rsidP="006C35A2">
      <w:pPr>
        <w:jc w:val="both"/>
        <w:rPr>
          <w:rFonts w:ascii="Bookman Old Style" w:hAnsi="Bookman Old Style"/>
          <w:sz w:val="28"/>
          <w:szCs w:val="28"/>
        </w:rPr>
      </w:pPr>
      <w:r w:rsidRPr="006C35A2">
        <w:rPr>
          <w:rFonts w:ascii="Bookman Old Style" w:hAnsi="Bookman Old Style" w:cs="Arial"/>
          <w:b/>
          <w:bCs/>
          <w:sz w:val="28"/>
          <w:szCs w:val="28"/>
        </w:rPr>
        <w:t xml:space="preserve">         </w:t>
      </w:r>
      <w:r w:rsidR="009D6187" w:rsidRPr="006C35A2">
        <w:rPr>
          <w:rFonts w:ascii="Bookman Old Style" w:hAnsi="Bookman Old Style" w:cs="Arial"/>
          <w:b/>
          <w:bCs/>
          <w:sz w:val="28"/>
          <w:szCs w:val="28"/>
        </w:rPr>
        <w:t xml:space="preserve"> </w:t>
      </w:r>
      <w:r w:rsidRPr="006C35A2">
        <w:rPr>
          <w:rFonts w:ascii="Bookman Old Style" w:hAnsi="Bookman Old Style" w:cs="Arial"/>
          <w:b/>
          <w:bCs/>
          <w:sz w:val="28"/>
          <w:szCs w:val="28"/>
        </w:rPr>
        <w:t xml:space="preserve"> </w:t>
      </w:r>
      <w:r w:rsidR="009D6187" w:rsidRPr="006C35A2">
        <w:rPr>
          <w:rFonts w:ascii="Bookman Old Style" w:hAnsi="Bookman Old Style" w:cs="Arial"/>
          <w:b/>
          <w:bCs/>
          <w:sz w:val="28"/>
          <w:szCs w:val="28"/>
        </w:rPr>
        <w:t xml:space="preserve">  </w:t>
      </w:r>
      <w:r w:rsidR="009D6187" w:rsidRPr="006C35A2">
        <w:rPr>
          <w:rFonts w:ascii="Bookman Old Style" w:hAnsi="Bookman Old Style" w:cs="Arial"/>
          <w:b/>
          <w:bCs/>
          <w:sz w:val="28"/>
          <w:szCs w:val="28"/>
        </w:rPr>
        <w:tab/>
      </w:r>
      <w:r w:rsidR="00EC02F7" w:rsidRPr="006C35A2">
        <w:rPr>
          <w:rFonts w:ascii="Bookman Old Style" w:hAnsi="Bookman Old Style"/>
          <w:b/>
          <w:sz w:val="28"/>
          <w:szCs w:val="28"/>
        </w:rPr>
        <w:t>Requeiro</w:t>
      </w:r>
      <w:r w:rsidR="00EC02F7" w:rsidRPr="006C35A2">
        <w:rPr>
          <w:rFonts w:ascii="Bookman Old Style" w:hAnsi="Bookman Old Style"/>
          <w:sz w:val="28"/>
          <w:szCs w:val="28"/>
        </w:rPr>
        <w:t xml:space="preserve"> à Mesa, na forma regimental e ouvido o soberano Plenário, seja oficiado ao Exmo. </w:t>
      </w:r>
      <w:proofErr w:type="gramStart"/>
      <w:r w:rsidR="00EC02F7" w:rsidRPr="006C35A2">
        <w:rPr>
          <w:rFonts w:ascii="Bookman Old Style" w:hAnsi="Bookman Old Style"/>
          <w:sz w:val="28"/>
          <w:szCs w:val="28"/>
        </w:rPr>
        <w:t>Sr.</w:t>
      </w:r>
      <w:proofErr w:type="gramEnd"/>
      <w:r w:rsidR="00EC02F7" w:rsidRPr="006C35A2">
        <w:rPr>
          <w:rFonts w:ascii="Bookman Old Style" w:hAnsi="Bookman Old Style"/>
          <w:sz w:val="28"/>
          <w:szCs w:val="28"/>
        </w:rPr>
        <w:t xml:space="preserve"> Prefeito Sergio </w:t>
      </w:r>
      <w:proofErr w:type="spellStart"/>
      <w:r w:rsidR="00EC02F7" w:rsidRPr="006C35A2">
        <w:rPr>
          <w:rFonts w:ascii="Bookman Old Style" w:hAnsi="Bookman Old Style"/>
          <w:sz w:val="28"/>
          <w:szCs w:val="28"/>
        </w:rPr>
        <w:t>Teifke</w:t>
      </w:r>
      <w:proofErr w:type="spellEnd"/>
      <w:r w:rsidR="00EC02F7" w:rsidRPr="006C35A2">
        <w:rPr>
          <w:rFonts w:ascii="Bookman Old Style" w:hAnsi="Bookman Old Style"/>
          <w:sz w:val="28"/>
          <w:szCs w:val="28"/>
        </w:rPr>
        <w:t>, solicitando providências no sentido</w:t>
      </w:r>
      <w:r w:rsidR="00D74EC6" w:rsidRPr="006C35A2">
        <w:rPr>
          <w:rFonts w:ascii="Bookman Old Style" w:hAnsi="Bookman Old Style"/>
          <w:sz w:val="28"/>
          <w:szCs w:val="28"/>
        </w:rPr>
        <w:t xml:space="preserve"> de</w:t>
      </w:r>
      <w:r w:rsidR="00EC02F7" w:rsidRPr="006C35A2">
        <w:rPr>
          <w:rFonts w:ascii="Bookman Old Style" w:hAnsi="Bookman Old Style"/>
          <w:sz w:val="28"/>
          <w:szCs w:val="28"/>
        </w:rPr>
        <w:t xml:space="preserve"> </w:t>
      </w:r>
      <w:r w:rsidR="006C35A2">
        <w:rPr>
          <w:rFonts w:ascii="Bookman Old Style" w:hAnsi="Bookman Old Style"/>
          <w:sz w:val="28"/>
          <w:szCs w:val="28"/>
        </w:rPr>
        <w:t xml:space="preserve">que </w:t>
      </w:r>
      <w:r w:rsidR="006C35A2" w:rsidRPr="006C35A2">
        <w:rPr>
          <w:rFonts w:ascii="Bookman Old Style" w:hAnsi="Bookman Old Style"/>
          <w:sz w:val="28"/>
          <w:szCs w:val="28"/>
        </w:rPr>
        <w:t>a Lei Complementar nº005/2009, seja imediatamente revista, visto que o prazo já se encontra expirado, sendo que a devida revisão  é de grande interesse público evitando em  graves prejuízos ao uso e ocupação do solo urbano, impactando inclusive sobre as receitas municipais.</w:t>
      </w:r>
    </w:p>
    <w:p w:rsidR="00473823" w:rsidRPr="006C35A2" w:rsidRDefault="00CB647B" w:rsidP="006C35A2">
      <w:pPr>
        <w:jc w:val="both"/>
        <w:rPr>
          <w:rFonts w:ascii="Bookman Old Style" w:hAnsi="Bookman Old Style" w:cs="Arial"/>
          <w:sz w:val="28"/>
          <w:szCs w:val="28"/>
        </w:rPr>
      </w:pPr>
      <w:r w:rsidRPr="006C35A2">
        <w:rPr>
          <w:rFonts w:ascii="Bookman Old Style" w:hAnsi="Bookman Old Style" w:cs="Arial"/>
          <w:sz w:val="28"/>
          <w:szCs w:val="28"/>
        </w:rPr>
        <w:tab/>
      </w:r>
    </w:p>
    <w:p w:rsidR="00473823" w:rsidRPr="00D74EC6" w:rsidRDefault="00CB647B" w:rsidP="006C35A2">
      <w:pPr>
        <w:pStyle w:val="NormalWeb"/>
        <w:spacing w:before="0" w:beforeAutospacing="0" w:after="0" w:afterAutospacing="0"/>
        <w:ind w:left="840" w:right="120"/>
        <w:jc w:val="both"/>
        <w:rPr>
          <w:rFonts w:ascii="Bookman Old Style" w:hAnsi="Bookman Old Style" w:cs="Arial"/>
          <w:sz w:val="28"/>
          <w:szCs w:val="28"/>
        </w:rPr>
      </w:pPr>
      <w:r w:rsidRPr="006C35A2">
        <w:rPr>
          <w:rFonts w:ascii="Bookman Old Style" w:hAnsi="Bookman Old Style" w:cs="Arial"/>
          <w:sz w:val="28"/>
          <w:szCs w:val="28"/>
        </w:rPr>
        <w:t>      Sertão</w:t>
      </w:r>
      <w:r w:rsidR="006C35A2">
        <w:rPr>
          <w:rFonts w:ascii="Bookman Old Style" w:hAnsi="Bookman Old Style" w:cs="Arial"/>
          <w:sz w:val="28"/>
          <w:szCs w:val="28"/>
        </w:rPr>
        <w:t xml:space="preserve"> </w:t>
      </w:r>
      <w:r w:rsidRPr="006C35A2">
        <w:rPr>
          <w:rFonts w:ascii="Bookman Old Style" w:hAnsi="Bookman Old Style" w:cs="Arial"/>
          <w:sz w:val="28"/>
          <w:szCs w:val="28"/>
        </w:rPr>
        <w:t>Santana</w:t>
      </w:r>
      <w:r w:rsidR="00473823" w:rsidRPr="006C35A2">
        <w:rPr>
          <w:rFonts w:ascii="Bookman Old Style" w:hAnsi="Bookman Old Style" w:cs="Arial"/>
          <w:sz w:val="28"/>
          <w:szCs w:val="28"/>
        </w:rPr>
        <w:t xml:space="preserve">, </w:t>
      </w:r>
      <w:r w:rsidR="006C35A2">
        <w:rPr>
          <w:rFonts w:ascii="Bookman Old Style" w:hAnsi="Bookman Old Style" w:cs="Arial"/>
          <w:sz w:val="28"/>
          <w:szCs w:val="28"/>
        </w:rPr>
        <w:t>e</w:t>
      </w:r>
      <w:r w:rsidR="00473823" w:rsidRPr="006C35A2">
        <w:rPr>
          <w:rFonts w:ascii="Bookman Old Style" w:hAnsi="Bookman Old Style" w:cs="Arial"/>
          <w:sz w:val="28"/>
          <w:szCs w:val="28"/>
        </w:rPr>
        <w:t xml:space="preserve">m </w:t>
      </w:r>
      <w:proofErr w:type="gramStart"/>
      <w:r w:rsidR="00EC02F7" w:rsidRPr="006C35A2">
        <w:rPr>
          <w:rFonts w:ascii="Bookman Old Style" w:hAnsi="Bookman Old Style" w:cs="Arial"/>
          <w:sz w:val="28"/>
          <w:szCs w:val="28"/>
        </w:rPr>
        <w:t>5</w:t>
      </w:r>
      <w:proofErr w:type="gramEnd"/>
      <w:r w:rsidR="00332A6E" w:rsidRPr="006C35A2">
        <w:rPr>
          <w:rFonts w:ascii="Bookman Old Style" w:hAnsi="Bookman Old Style" w:cs="Arial"/>
          <w:sz w:val="28"/>
          <w:szCs w:val="28"/>
        </w:rPr>
        <w:t xml:space="preserve"> de </w:t>
      </w:r>
      <w:r w:rsidR="00EC02F7" w:rsidRPr="006C35A2">
        <w:rPr>
          <w:rFonts w:ascii="Bookman Old Style" w:hAnsi="Bookman Old Style" w:cs="Arial"/>
          <w:sz w:val="28"/>
          <w:szCs w:val="28"/>
        </w:rPr>
        <w:t>maio</w:t>
      </w:r>
      <w:r w:rsidR="00BF55EF" w:rsidRPr="006C35A2">
        <w:rPr>
          <w:rFonts w:ascii="Bookman Old Style" w:hAnsi="Bookman Old Style" w:cs="Arial"/>
          <w:sz w:val="28"/>
          <w:szCs w:val="28"/>
        </w:rPr>
        <w:t xml:space="preserve"> </w:t>
      </w:r>
      <w:r w:rsidR="00332A6E" w:rsidRPr="006C35A2">
        <w:rPr>
          <w:rFonts w:ascii="Bookman Old Style" w:hAnsi="Bookman Old Style" w:cs="Arial"/>
          <w:sz w:val="28"/>
          <w:szCs w:val="28"/>
        </w:rPr>
        <w:t>de 201</w:t>
      </w:r>
      <w:r w:rsidR="00BF55EF" w:rsidRPr="006C35A2">
        <w:rPr>
          <w:rFonts w:ascii="Bookman Old Style" w:hAnsi="Bookman Old Style" w:cs="Arial"/>
          <w:sz w:val="28"/>
          <w:szCs w:val="28"/>
        </w:rPr>
        <w:t>4</w:t>
      </w:r>
      <w:r w:rsidR="00124DAC" w:rsidRPr="006C35A2">
        <w:rPr>
          <w:rFonts w:ascii="Bookman Old Style" w:hAnsi="Bookman Old Style" w:cs="Arial"/>
          <w:sz w:val="28"/>
          <w:szCs w:val="28"/>
        </w:rPr>
        <w:t>. </w:t>
      </w:r>
      <w:r w:rsidR="00124DAC" w:rsidRPr="006C35A2">
        <w:rPr>
          <w:rFonts w:ascii="Bookman Old Style" w:hAnsi="Bookman Old Style" w:cs="Arial"/>
          <w:sz w:val="28"/>
          <w:szCs w:val="28"/>
        </w:rPr>
        <w:br/>
        <w:t> </w:t>
      </w:r>
      <w:r w:rsidR="00124DAC" w:rsidRPr="006C35A2">
        <w:rPr>
          <w:rFonts w:ascii="Bookman Old Style" w:hAnsi="Bookman Old Style" w:cs="Arial"/>
          <w:sz w:val="28"/>
          <w:szCs w:val="28"/>
        </w:rPr>
        <w:br/>
      </w:r>
      <w:r w:rsidR="00124DAC" w:rsidRPr="00D74EC6">
        <w:rPr>
          <w:rFonts w:ascii="Bookman Old Style" w:hAnsi="Bookman Old Style" w:cs="Arial"/>
          <w:sz w:val="28"/>
          <w:szCs w:val="28"/>
        </w:rPr>
        <w:t>     </w:t>
      </w:r>
    </w:p>
    <w:p w:rsidR="00124DAC" w:rsidRPr="00D74EC6" w:rsidRDefault="00124DAC" w:rsidP="00124DAC">
      <w:pPr>
        <w:pStyle w:val="NormalWeb"/>
        <w:spacing w:before="0" w:beforeAutospacing="0" w:after="0" w:afterAutospacing="0"/>
        <w:ind w:left="840" w:right="120"/>
        <w:rPr>
          <w:rFonts w:ascii="Bookman Old Style" w:hAnsi="Bookman Old Style" w:cs="Arial"/>
          <w:sz w:val="28"/>
          <w:szCs w:val="28"/>
        </w:rPr>
      </w:pPr>
    </w:p>
    <w:p w:rsidR="00D74EC6" w:rsidRPr="00D74EC6" w:rsidRDefault="00D74EC6" w:rsidP="00D74EC6">
      <w:pPr>
        <w:rPr>
          <w:rFonts w:ascii="Bookman Old Style" w:hAnsi="Bookman Old Style"/>
          <w:sz w:val="28"/>
          <w:szCs w:val="28"/>
        </w:rPr>
      </w:pPr>
    </w:p>
    <w:p w:rsidR="00D74EC6" w:rsidRPr="00D74EC6" w:rsidRDefault="00D74EC6" w:rsidP="00D74EC6">
      <w:pPr>
        <w:jc w:val="center"/>
        <w:rPr>
          <w:rFonts w:ascii="Bookman Old Style" w:hAnsi="Bookman Old Style"/>
          <w:sz w:val="28"/>
          <w:szCs w:val="28"/>
        </w:rPr>
      </w:pPr>
      <w:r w:rsidRPr="00D74EC6">
        <w:rPr>
          <w:rFonts w:ascii="Bookman Old Style" w:hAnsi="Bookman Old Style"/>
          <w:sz w:val="28"/>
          <w:szCs w:val="28"/>
        </w:rPr>
        <w:t xml:space="preserve">Vladimir </w:t>
      </w:r>
      <w:proofErr w:type="spellStart"/>
      <w:r w:rsidRPr="00D74EC6">
        <w:rPr>
          <w:rFonts w:ascii="Bookman Old Style" w:hAnsi="Bookman Old Style"/>
          <w:sz w:val="28"/>
          <w:szCs w:val="28"/>
        </w:rPr>
        <w:t>Dal</w:t>
      </w:r>
      <w:proofErr w:type="spellEnd"/>
      <w:r w:rsidRPr="00D74EC6">
        <w:rPr>
          <w:rFonts w:ascii="Bookman Old Style" w:hAnsi="Bookman Old Style"/>
          <w:sz w:val="28"/>
          <w:szCs w:val="28"/>
        </w:rPr>
        <w:t xml:space="preserve"> Ben da Rocha</w:t>
      </w:r>
    </w:p>
    <w:p w:rsidR="00473823" w:rsidRPr="00D74EC6" w:rsidRDefault="00473823" w:rsidP="00D74EC6">
      <w:pPr>
        <w:pStyle w:val="NormalWeb"/>
        <w:spacing w:before="0" w:beforeAutospacing="0" w:after="0" w:afterAutospacing="0"/>
        <w:ind w:right="120"/>
        <w:jc w:val="center"/>
        <w:rPr>
          <w:rFonts w:ascii="Bookman Old Style" w:hAnsi="Bookman Old Style"/>
          <w:sz w:val="28"/>
          <w:szCs w:val="28"/>
        </w:rPr>
      </w:pPr>
      <w:r w:rsidRPr="00D74EC6">
        <w:rPr>
          <w:rFonts w:ascii="Bookman Old Style" w:hAnsi="Bookman Old Style"/>
          <w:sz w:val="28"/>
          <w:szCs w:val="28"/>
        </w:rPr>
        <w:t>Vereador</w:t>
      </w:r>
      <w:r w:rsidR="0062794C" w:rsidRPr="00D74EC6">
        <w:rPr>
          <w:rFonts w:ascii="Bookman Old Style" w:hAnsi="Bookman Old Style"/>
          <w:sz w:val="28"/>
          <w:szCs w:val="28"/>
        </w:rPr>
        <w:t xml:space="preserve"> </w:t>
      </w:r>
      <w:r w:rsidR="00D74EC6" w:rsidRPr="00D74EC6">
        <w:rPr>
          <w:rFonts w:ascii="Bookman Old Style" w:hAnsi="Bookman Old Style"/>
          <w:sz w:val="28"/>
          <w:szCs w:val="28"/>
        </w:rPr>
        <w:t>PP</w:t>
      </w:r>
    </w:p>
    <w:sectPr w:rsidR="00473823" w:rsidRPr="00D74EC6" w:rsidSect="00442C5E">
      <w:pgSz w:w="11907" w:h="16840" w:code="9"/>
      <w:pgMar w:top="1701" w:right="1134" w:bottom="1134" w:left="1701" w:header="720" w:footer="720" w:gutter="0"/>
      <w:cols w:space="708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compat/>
  <w:rsids>
    <w:rsidRoot w:val="009A3FFE"/>
    <w:rsid w:val="00085312"/>
    <w:rsid w:val="000965E3"/>
    <w:rsid w:val="000A68C7"/>
    <w:rsid w:val="00124DAC"/>
    <w:rsid w:val="00150E5F"/>
    <w:rsid w:val="00152A6A"/>
    <w:rsid w:val="0027604A"/>
    <w:rsid w:val="002D73FF"/>
    <w:rsid w:val="00330ACC"/>
    <w:rsid w:val="00332A6E"/>
    <w:rsid w:val="00345B20"/>
    <w:rsid w:val="00383234"/>
    <w:rsid w:val="0038357D"/>
    <w:rsid w:val="00391900"/>
    <w:rsid w:val="003B3D6B"/>
    <w:rsid w:val="00442C5E"/>
    <w:rsid w:val="00473823"/>
    <w:rsid w:val="004B5C90"/>
    <w:rsid w:val="004D685A"/>
    <w:rsid w:val="004D712A"/>
    <w:rsid w:val="00503418"/>
    <w:rsid w:val="00503DB5"/>
    <w:rsid w:val="005A5C89"/>
    <w:rsid w:val="0062794C"/>
    <w:rsid w:val="006C0BCB"/>
    <w:rsid w:val="006C35A2"/>
    <w:rsid w:val="00863309"/>
    <w:rsid w:val="00921AE2"/>
    <w:rsid w:val="009A3FFE"/>
    <w:rsid w:val="009A73C0"/>
    <w:rsid w:val="009C137B"/>
    <w:rsid w:val="009D6187"/>
    <w:rsid w:val="00A11257"/>
    <w:rsid w:val="00A955A0"/>
    <w:rsid w:val="00B31C3E"/>
    <w:rsid w:val="00B76B95"/>
    <w:rsid w:val="00BF3DF4"/>
    <w:rsid w:val="00BF55EF"/>
    <w:rsid w:val="00C40F8F"/>
    <w:rsid w:val="00C45C93"/>
    <w:rsid w:val="00CB647B"/>
    <w:rsid w:val="00D74EC6"/>
    <w:rsid w:val="00D829F7"/>
    <w:rsid w:val="00DA74EE"/>
    <w:rsid w:val="00E548DC"/>
    <w:rsid w:val="00E86E93"/>
    <w:rsid w:val="00EC02F7"/>
    <w:rsid w:val="00F66E50"/>
    <w:rsid w:val="00F80F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42C5E"/>
    <w:rPr>
      <w:sz w:val="24"/>
      <w:szCs w:val="24"/>
    </w:rPr>
  </w:style>
  <w:style w:type="paragraph" w:styleId="Ttulo1">
    <w:name w:val="heading 1"/>
    <w:basedOn w:val="Normal"/>
    <w:qFormat/>
    <w:rsid w:val="00442C5E"/>
    <w:pPr>
      <w:spacing w:before="100" w:beforeAutospacing="1" w:after="100" w:afterAutospacing="1"/>
      <w:outlineLvl w:val="0"/>
    </w:pPr>
    <w:rPr>
      <w:rFonts w:ascii="Arial Unicode MS" w:eastAsia="Arial Unicode MS" w:hAnsi="Arial Unicode MS" w:cs="Arial Unicode MS"/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rsid w:val="00442C5E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xtoembloco">
    <w:name w:val="Block Text"/>
    <w:basedOn w:val="Normal"/>
    <w:rsid w:val="00442C5E"/>
    <w:pPr>
      <w:ind w:left="120" w:right="120"/>
    </w:pPr>
  </w:style>
  <w:style w:type="paragraph" w:styleId="Textodebalo">
    <w:name w:val="Balloon Text"/>
    <w:basedOn w:val="Normal"/>
    <w:link w:val="TextodebaloChar"/>
    <w:rsid w:val="005A5C8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5A5C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Pedido de providências</vt:lpstr>
    </vt:vector>
  </TitlesOfParts>
  <Company/>
  <LinksUpToDate>false</LinksUpToDate>
  <CharactersWithSpaces>1132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Pedido de providências</dc:title>
  <dc:creator>Leila</dc:creator>
  <cp:lastModifiedBy>Luciane</cp:lastModifiedBy>
  <cp:revision>2</cp:revision>
  <cp:lastPrinted>2013-03-04T19:37:00Z</cp:lastPrinted>
  <dcterms:created xsi:type="dcterms:W3CDTF">2014-05-06T13:06:00Z</dcterms:created>
  <dcterms:modified xsi:type="dcterms:W3CDTF">2014-05-06T13:06:00Z</dcterms:modified>
</cp:coreProperties>
</file>