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965EF" w14:textId="77777777" w:rsidR="0046087D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 w:rsidRPr="00BC72A1">
        <w:rPr>
          <w:rFonts w:ascii="Bookman Old Style" w:eastAsia="Bookman Old Style" w:hAnsi="Bookman Old Style" w:cs="Bookman Old Style"/>
          <w:sz w:val="28"/>
          <w:szCs w:val="28"/>
        </w:rPr>
        <w:t>ATA Nº 0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46087D">
        <w:rPr>
          <w:rFonts w:ascii="Bookman Old Style" w:eastAsia="Bookman Old Style" w:hAnsi="Bookman Old Style" w:cs="Bookman Old Style"/>
          <w:sz w:val="28"/>
          <w:szCs w:val="28"/>
        </w:rPr>
        <w:t>1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SEGUNDA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SESSÃO LEGISLATIVA, DA NONA LEGISLATURA, EM 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DEZ</w:t>
      </w:r>
      <w:r w:rsidR="0046087D">
        <w:rPr>
          <w:rFonts w:ascii="Bookman Old Style" w:eastAsia="Bookman Old Style" w:hAnsi="Bookman Old Style" w:cs="Bookman Old Style"/>
          <w:sz w:val="28"/>
          <w:szCs w:val="28"/>
        </w:rPr>
        <w:t>OITO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FEVEREIR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FF62C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. Ao</w:t>
      </w:r>
      <w:r w:rsidR="00FE18DD" w:rsidRPr="00BC72A1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4A3DB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dez</w:t>
      </w:r>
      <w:r w:rsidR="0046087D">
        <w:rPr>
          <w:rFonts w:ascii="Bookman Old Style" w:eastAsia="Bookman Old Style" w:hAnsi="Bookman Old Style" w:cs="Bookman Old Style"/>
          <w:sz w:val="28"/>
          <w:szCs w:val="28"/>
        </w:rPr>
        <w:t>oito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dias do mês de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feverei</w:t>
      </w:r>
      <w:r w:rsidR="008D4FF0">
        <w:rPr>
          <w:rFonts w:ascii="Bookman Old Style" w:eastAsia="Bookman Old Style" w:hAnsi="Bookman Old Style" w:cs="Bookman Old Style"/>
          <w:sz w:val="28"/>
          <w:szCs w:val="28"/>
        </w:rPr>
        <w:t>r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, com início às dez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enove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horas, tendo como local o Plenário Gustavo Schwalm, reuniu-se a Câmara Municipal de Sertão Santana em Sessão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rdinária. Havendo quórum legal, o Senhor Presidente constatou a presença dos seguintes Vereadores:</w:t>
      </w:r>
      <w:r w:rsidR="00C31FA8" w:rsidRPr="00C31FA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</w:p>
    <w:p w14:paraId="3BA6217D" w14:textId="01899856" w:rsidR="00595E93" w:rsidRDefault="0046087D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Heide </w:t>
      </w:r>
      <w:bookmarkStart w:id="0" w:name="_Hlk216795469"/>
      <w:r w:rsidRPr="00BC72A1">
        <w:rPr>
          <w:rFonts w:ascii="Bookman Old Style" w:eastAsia="Bookman Old Style" w:hAnsi="Bookman Old Style" w:cs="Bookman Old Style"/>
          <w:sz w:val="28"/>
          <w:szCs w:val="28"/>
        </w:rPr>
        <w:t>Kozyeniewski</w:t>
      </w:r>
      <w:bookmarkEnd w:id="0"/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Medeiros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Nelson Ricardo Storck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Dennis Russuel Branco Naibert</w:t>
      </w:r>
      <w:r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Pr="0046087D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Vilson Siegerstatter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Lilian Schwalm Kruger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Nilton Luiz Rodrigues Borges</w:t>
      </w:r>
      <w:r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Pr="0046087D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Moacir Uhlein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Lucas José Naibert Gelinski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 e </w:t>
      </w:r>
      <w:r w:rsidR="00F4520F" w:rsidRPr="00BC72A1">
        <w:rPr>
          <w:rFonts w:ascii="Bookman Old Style" w:eastAsia="Bookman Old Style" w:hAnsi="Bookman Old Style" w:cs="Bookman Old Style"/>
          <w:sz w:val="28"/>
          <w:szCs w:val="28"/>
        </w:rPr>
        <w:t>Ari Budelon Barbosa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.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Logo o Presidente solicitou </w:t>
      </w:r>
      <w:r w:rsidR="00CD65EB">
        <w:rPr>
          <w:rFonts w:ascii="Bookman Old Style" w:eastAsia="Bookman Old Style" w:hAnsi="Bookman Old Style" w:cs="Bookman Old Style"/>
          <w:sz w:val="28"/>
          <w:szCs w:val="28"/>
        </w:rPr>
        <w:t>ao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Vereador </w:t>
      </w:r>
      <w:r>
        <w:rPr>
          <w:rFonts w:ascii="Bookman Old Style" w:eastAsia="Bookman Old Style" w:hAnsi="Bookman Old Style" w:cs="Bookman Old Style"/>
          <w:sz w:val="28"/>
          <w:szCs w:val="28"/>
        </w:rPr>
        <w:t>Nelson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que realizasse a leitura do trecho bíblico. Na sequência, 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presidente </w:t>
      </w:r>
      <w:r w:rsidR="000B6219" w:rsidRPr="00BC72A1">
        <w:rPr>
          <w:rFonts w:ascii="Bookman Old Style" w:eastAsia="Bookman Old Style" w:hAnsi="Bookman Old Style" w:cs="Bookman Old Style"/>
          <w:sz w:val="28"/>
          <w:szCs w:val="28"/>
        </w:rPr>
        <w:t>requereu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ao Secretário Dennis que realizasse a leitura da Ata nº 0</w:t>
      </w:r>
      <w:r>
        <w:rPr>
          <w:rFonts w:ascii="Bookman Old Style" w:eastAsia="Bookman Old Style" w:hAnsi="Bookman Old Style" w:cs="Bookman Old Style"/>
          <w:sz w:val="28"/>
          <w:szCs w:val="28"/>
        </w:rPr>
        <w:t>50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sessão ordinária realizada em </w:t>
      </w:r>
      <w:r>
        <w:rPr>
          <w:rFonts w:ascii="Bookman Old Style" w:eastAsia="Bookman Old Style" w:hAnsi="Bookman Old Style" w:cs="Bookman Old Style"/>
          <w:sz w:val="28"/>
          <w:szCs w:val="28"/>
        </w:rPr>
        <w:t>1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0</w:t>
      </w:r>
      <w:r w:rsidR="005E53B5">
        <w:rPr>
          <w:rFonts w:ascii="Bookman Old Style" w:eastAsia="Bookman Old Style" w:hAnsi="Bookman Old Style" w:cs="Bookman Old Style"/>
          <w:sz w:val="28"/>
          <w:szCs w:val="28"/>
        </w:rPr>
        <w:t xml:space="preserve"> de 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fevereir</w:t>
      </w:r>
      <w:r w:rsidR="005E53B5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202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>. Em votação a ata foi aprovada por unanimidade.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AA5058">
        <w:rPr>
          <w:rFonts w:ascii="Bookman Old Style" w:eastAsia="Bookman Old Style" w:hAnsi="Bookman Old Style" w:cs="Bookman Old Style"/>
          <w:sz w:val="28"/>
          <w:szCs w:val="28"/>
        </w:rPr>
        <w:t xml:space="preserve">À Mesa foi encaminhado: </w:t>
      </w:r>
      <w:r w:rsidR="00D81831" w:rsidRPr="00D81831">
        <w:rPr>
          <w:rFonts w:ascii="Bookman Old Style" w:eastAsia="Bookman Old Style" w:hAnsi="Bookman Old Style" w:cs="Bookman Old Style"/>
          <w:sz w:val="28"/>
          <w:szCs w:val="28"/>
        </w:rPr>
        <w:t>Pedido de Providências nº 45</w:t>
      </w:r>
      <w:r w:rsidR="00D81831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D81831" w:rsidRPr="00D81831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D81831">
        <w:rPr>
          <w:rFonts w:ascii="Bookman Old Style" w:eastAsia="Bookman Old Style" w:hAnsi="Bookman Old Style" w:cs="Bookman Old Style"/>
          <w:sz w:val="28"/>
          <w:szCs w:val="28"/>
        </w:rPr>
        <w:t xml:space="preserve">da </w:t>
      </w:r>
      <w:r w:rsidR="00D81831" w:rsidRPr="00D81831">
        <w:rPr>
          <w:rFonts w:ascii="Bookman Old Style" w:eastAsia="Bookman Old Style" w:hAnsi="Bookman Old Style" w:cs="Bookman Old Style"/>
          <w:sz w:val="28"/>
          <w:szCs w:val="28"/>
        </w:rPr>
        <w:t>Ver</w:t>
      </w:r>
      <w:r w:rsidR="00D81831">
        <w:rPr>
          <w:rFonts w:ascii="Bookman Old Style" w:eastAsia="Bookman Old Style" w:hAnsi="Bookman Old Style" w:cs="Bookman Old Style"/>
          <w:sz w:val="28"/>
          <w:szCs w:val="28"/>
        </w:rPr>
        <w:t>eadora</w:t>
      </w:r>
      <w:r w:rsidR="00D81831" w:rsidRPr="00D81831">
        <w:rPr>
          <w:rFonts w:ascii="Bookman Old Style" w:eastAsia="Bookman Old Style" w:hAnsi="Bookman Old Style" w:cs="Bookman Old Style"/>
          <w:sz w:val="28"/>
          <w:szCs w:val="28"/>
        </w:rPr>
        <w:t xml:space="preserve"> Heide K. de Medeiros</w:t>
      </w:r>
      <w:r w:rsidR="00D81831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D81831" w:rsidRPr="00D81831">
        <w:rPr>
          <w:rFonts w:ascii="Bookman Old Style" w:eastAsia="Bookman Old Style" w:hAnsi="Bookman Old Style" w:cs="Bookman Old Style"/>
          <w:sz w:val="28"/>
          <w:szCs w:val="28"/>
        </w:rPr>
        <w:t>solicitando providências junto à Secretaria de Obras para que seja feito um abrigo de parada de ônibus no lado direito da via, sentido interior a capital, próximo ao mercado LP – Lineu Pinzon</w:t>
      </w:r>
      <w:r w:rsidR="00D81831">
        <w:rPr>
          <w:rFonts w:ascii="Bookman Old Style" w:eastAsia="Bookman Old Style" w:hAnsi="Bookman Old Style" w:cs="Bookman Old Style"/>
          <w:sz w:val="28"/>
          <w:szCs w:val="28"/>
        </w:rPr>
        <w:t xml:space="preserve">; </w:t>
      </w:r>
      <w:r w:rsidR="00F94341">
        <w:rPr>
          <w:rFonts w:ascii="Bookman Old Style" w:eastAsia="Bookman Old Style" w:hAnsi="Bookman Old Style" w:cs="Bookman Old Style"/>
          <w:sz w:val="28"/>
          <w:szCs w:val="28"/>
        </w:rPr>
        <w:t>OF. GP</w:t>
      </w:r>
      <w:r w:rsidR="00D81831" w:rsidRPr="00D81831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. </w:t>
      </w:r>
      <w:r w:rsidR="00F94341">
        <w:rPr>
          <w:rFonts w:ascii="Bookman Old Style" w:eastAsia="Bookman Old Style" w:hAnsi="Bookman Old Style" w:cs="Bookman Old Style"/>
          <w:bCs/>
          <w:sz w:val="28"/>
          <w:szCs w:val="28"/>
        </w:rPr>
        <w:t>N</w:t>
      </w:r>
      <w:r w:rsidR="00D81831" w:rsidRPr="00D81831">
        <w:rPr>
          <w:rFonts w:ascii="Bookman Old Style" w:eastAsia="Bookman Old Style" w:hAnsi="Bookman Old Style" w:cs="Bookman Old Style"/>
          <w:bCs/>
          <w:sz w:val="28"/>
          <w:szCs w:val="28"/>
        </w:rPr>
        <w:t>º 014/2026</w:t>
      </w:r>
      <w:r w:rsidR="00F94341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, </w:t>
      </w:r>
      <w:r w:rsidR="00D81831" w:rsidRPr="00D81831">
        <w:rPr>
          <w:rFonts w:ascii="Bookman Old Style" w:eastAsia="Bookman Old Style" w:hAnsi="Bookman Old Style" w:cs="Bookman Old Style"/>
          <w:bCs/>
          <w:sz w:val="28"/>
          <w:szCs w:val="28"/>
        </w:rPr>
        <w:t>mensagem retificativa ao projeto de lei nº1.750, de 06 de fevereiro de 2026</w:t>
      </w:r>
      <w:r w:rsidR="00F94341">
        <w:rPr>
          <w:rFonts w:ascii="Bookman Old Style" w:eastAsia="Bookman Old Style" w:hAnsi="Bookman Old Style" w:cs="Bookman Old Style"/>
          <w:bCs/>
          <w:sz w:val="28"/>
          <w:szCs w:val="28"/>
        </w:rPr>
        <w:t>, a</w:t>
      </w:r>
      <w:r w:rsidR="00D81831" w:rsidRPr="00D81831">
        <w:rPr>
          <w:rFonts w:ascii="Bookman Old Style" w:eastAsia="Bookman Old Style" w:hAnsi="Bookman Old Style" w:cs="Bookman Old Style"/>
          <w:bCs/>
          <w:sz w:val="28"/>
          <w:szCs w:val="28"/>
        </w:rPr>
        <w:t>crescenta o inciso VIII, no art. 51 da Lei nº 1.725, de 15 de outubro de 2025, que "Dispõe sobre as diretrizes orçamentárias para o exercício financeiro de 2026", para incluir autorizações específicas para criação de cargo e alteração de plano de carreira, e dá outras providências</w:t>
      </w:r>
      <w:r w:rsidR="00F94341">
        <w:rPr>
          <w:rFonts w:ascii="Bookman Old Style" w:eastAsia="Bookman Old Style" w:hAnsi="Bookman Old Style" w:cs="Bookman Old Style"/>
          <w:bCs/>
          <w:sz w:val="28"/>
          <w:szCs w:val="28"/>
        </w:rPr>
        <w:t>; Edital nº 10/2026 que convoca audiência pública para o dia 24 de fevereiro de 2029, para a</w:t>
      </w:r>
      <w:r w:rsidR="00AD097C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nálise do relatório de gestão da área da saúde, do 3º quadrimestre de 2025; Edital nº 11/2026 que convoca audiência pública para o dia 24 de fevereiro de 2029, para avaliar o cumprimento do anexo de metas fiscais do 3º quadrimestre de 2025; Convite para a Expoagro </w:t>
      </w:r>
      <w:proofErr w:type="spellStart"/>
      <w:r w:rsidR="00AD097C">
        <w:rPr>
          <w:rFonts w:ascii="Bookman Old Style" w:eastAsia="Bookman Old Style" w:hAnsi="Bookman Old Style" w:cs="Bookman Old Style"/>
          <w:bCs/>
          <w:sz w:val="28"/>
          <w:szCs w:val="28"/>
        </w:rPr>
        <w:t>Afubra</w:t>
      </w:r>
      <w:proofErr w:type="spellEnd"/>
      <w:r w:rsidR="00AD097C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2026, de 24 a 27 de março, em Rio Pardo/RS. Encerrado o Pequeno Expediente, o Presidente verificou não ter inscritos no Grande Expediente e Comunicações, bem como não teve matéria a </w:t>
      </w:r>
      <w:r w:rsidR="00AD097C">
        <w:rPr>
          <w:rFonts w:ascii="Bookman Old Style" w:eastAsia="Bookman Old Style" w:hAnsi="Bookman Old Style" w:cs="Bookman Old Style"/>
          <w:bCs/>
          <w:sz w:val="28"/>
          <w:szCs w:val="28"/>
        </w:rPr>
        <w:lastRenderedPageBreak/>
        <w:t>deliberar na ORDEM DO DIA. Continuando o Presidente verificou a inscrição da Vereadora Heide nas explicações Pessoais, que fez alusão ao início do ano com a passagem do carnaval, falando do seu pedido de providências de abrigo de parada de ônibus, muito pedido pela comunidade local. O Vereador Maninho pediu a palavra, falando da importância do pedido, citando alunos que ali esperam pelo transporte, tendo feito tal pedido verbal diretamente ao secretário de obras</w:t>
      </w:r>
      <w:r w:rsidR="00F626C0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na metade do ano anterior, mas infelizmente não foi feito, sendo importante o pedido oficializado na Casa</w:t>
      </w:r>
      <w:r w:rsidR="00CC7DAB">
        <w:rPr>
          <w:rFonts w:ascii="Bookman Old Style" w:eastAsia="Bookman Old Style" w:hAnsi="Bookman Old Style" w:cs="Bookman Old Style"/>
          <w:bCs/>
          <w:sz w:val="28"/>
          <w:szCs w:val="28"/>
        </w:rPr>
        <w:t>,</w:t>
      </w:r>
      <w:r w:rsidR="00F626C0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esperando que seja </w:t>
      </w:r>
      <w:r w:rsidR="00CC7DAB">
        <w:rPr>
          <w:rFonts w:ascii="Bookman Old Style" w:eastAsia="Bookman Old Style" w:hAnsi="Bookman Old Style" w:cs="Bookman Old Style"/>
          <w:bCs/>
          <w:sz w:val="28"/>
          <w:szCs w:val="28"/>
        </w:rPr>
        <w:t>atendi</w:t>
      </w:r>
      <w:r w:rsidR="00F626C0">
        <w:rPr>
          <w:rFonts w:ascii="Bookman Old Style" w:eastAsia="Bookman Old Style" w:hAnsi="Bookman Old Style" w:cs="Bookman Old Style"/>
          <w:bCs/>
          <w:sz w:val="28"/>
          <w:szCs w:val="28"/>
        </w:rPr>
        <w:t>do. A vereadora concordou</w:t>
      </w:r>
      <w:r w:rsidR="00CC7DAB">
        <w:rPr>
          <w:rFonts w:ascii="Bookman Old Style" w:eastAsia="Bookman Old Style" w:hAnsi="Bookman Old Style" w:cs="Bookman Old Style"/>
          <w:bCs/>
          <w:sz w:val="28"/>
          <w:szCs w:val="28"/>
        </w:rPr>
        <w:t>. Na sequência</w:t>
      </w:r>
      <w:r w:rsidR="00F626C0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informou que juntamente com sua bancada visitaram a CEEE Equatorial para tratar dos problemas que acometem o Município; visitaram a UBS; o pátio onde estão as máquinas estragadas porque tem muita reclamação que as roçadas não são feitas tendo grande demanda</w:t>
      </w:r>
      <w:r w:rsidR="00CC7DAB">
        <w:rPr>
          <w:rFonts w:ascii="Bookman Old Style" w:eastAsia="Bookman Old Style" w:hAnsi="Bookman Old Style" w:cs="Bookman Old Style"/>
          <w:bCs/>
          <w:sz w:val="28"/>
          <w:szCs w:val="28"/>
        </w:rPr>
        <w:t>,</w:t>
      </w:r>
      <w:r w:rsidR="00F626C0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e</w:t>
      </w:r>
      <w:r w:rsidR="00CC7DAB">
        <w:rPr>
          <w:rFonts w:ascii="Bookman Old Style" w:eastAsia="Bookman Old Style" w:hAnsi="Bookman Old Style" w:cs="Bookman Old Style"/>
          <w:bCs/>
          <w:sz w:val="28"/>
          <w:szCs w:val="28"/>
        </w:rPr>
        <w:t>,</w:t>
      </w:r>
      <w:r w:rsidR="00F626C0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como poder legislativo estavam averiguando e fiscalizando; a vereadora ainda parabenizou o Presidente Vilson pela passagem de seu aniversário no último sábado e ao vereador Ari que aniversaria nesta data, desejando aos colegas sucesso e união sempre. 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>Nada mais havendo a tratar à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s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dezenove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 e </w:t>
      </w:r>
      <w:r w:rsidR="00B8675C">
        <w:rPr>
          <w:rFonts w:ascii="Bookman Old Style" w:eastAsia="Bookman Old Style" w:hAnsi="Bookman Old Style" w:cs="Bookman Old Style"/>
          <w:sz w:val="28"/>
          <w:szCs w:val="28"/>
        </w:rPr>
        <w:t>quinze</w:t>
      </w:r>
      <w:r w:rsidR="00595E93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>minutos o Presidente declarou encerrada a presente</w:t>
      </w:r>
      <w:r w:rsidR="00147EAE">
        <w:rPr>
          <w:rFonts w:ascii="Bookman Old Style" w:eastAsia="Bookman Old Style" w:hAnsi="Bookman Old Style" w:cs="Bookman Old Style"/>
          <w:sz w:val="28"/>
          <w:szCs w:val="28"/>
        </w:rPr>
        <w:t xml:space="preserve"> Sessão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convocando os Vereadores para a próxima sessão ordinária em dia e horário regimental.</w:t>
      </w:r>
    </w:p>
    <w:p w14:paraId="074C7570" w14:textId="77777777" w:rsidR="00BC72A1" w:rsidRDefault="00BC72A1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6C4C2B7F" w14:textId="77777777" w:rsidR="00595E93" w:rsidRDefault="00595E93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3FDDDC3A" w14:textId="77777777" w:rsidR="005F1C85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363F9B4C" w14:textId="77777777" w:rsidR="005F1C85" w:rsidRPr="00067A9E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067A9E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        Vilson Siegerstatter</w:t>
      </w:r>
    </w:p>
    <w:p w14:paraId="00000009" w14:textId="26BB2A22" w:rsidR="00E22839" w:rsidRPr="00067A9E" w:rsidRDefault="00BC72A1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1º Secretário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Presidente</w:t>
      </w:r>
    </w:p>
    <w:sectPr w:rsidR="00E22839" w:rsidRPr="00067A9E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5040C" w14:textId="77777777" w:rsidR="00BD5809" w:rsidRDefault="00BD5809">
      <w:pPr>
        <w:spacing w:after="0"/>
      </w:pPr>
      <w:r>
        <w:separator/>
      </w:r>
    </w:p>
  </w:endnote>
  <w:endnote w:type="continuationSeparator" w:id="0">
    <w:p w14:paraId="0043B557" w14:textId="77777777" w:rsidR="00BD5809" w:rsidRDefault="00BD58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C592152-EC6C-44C1-A7ED-9D25D9B5E53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E042577C-F1EC-4A94-931C-0B8012A8AB00}"/>
    <w:embedItalic r:id="rId3" w:fontKey="{3CB948B9-2A2F-47CD-945E-A996D2D8E69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56E759FB-0379-4F61-BB14-B50FBED783E9}"/>
    <w:embedBold r:id="rId5" w:fontKey="{7BD6D4F9-7AAE-4E8D-8219-8EE954C8F367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6" w:fontKey="{187119AB-570C-4ADF-B16B-04B664DA4476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BCF08" w14:textId="77777777" w:rsidR="00BD5809" w:rsidRDefault="00BD5809">
      <w:pPr>
        <w:spacing w:after="0"/>
      </w:pPr>
      <w:r>
        <w:separator/>
      </w:r>
    </w:p>
  </w:footnote>
  <w:footnote w:type="continuationSeparator" w:id="0">
    <w:p w14:paraId="320BB032" w14:textId="77777777" w:rsidR="00BD5809" w:rsidRDefault="00BD58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0"/>
  </w:num>
  <w:num w:numId="2" w16cid:durableId="1376196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492B"/>
    <w:rsid w:val="0001787D"/>
    <w:rsid w:val="000312EB"/>
    <w:rsid w:val="0003227F"/>
    <w:rsid w:val="00043BDB"/>
    <w:rsid w:val="00045B0B"/>
    <w:rsid w:val="00054E7F"/>
    <w:rsid w:val="00062043"/>
    <w:rsid w:val="0006217D"/>
    <w:rsid w:val="00063AA1"/>
    <w:rsid w:val="00067A9E"/>
    <w:rsid w:val="00067E0A"/>
    <w:rsid w:val="00070052"/>
    <w:rsid w:val="00071549"/>
    <w:rsid w:val="00072EE8"/>
    <w:rsid w:val="0007600B"/>
    <w:rsid w:val="00090D05"/>
    <w:rsid w:val="000A17DB"/>
    <w:rsid w:val="000A2504"/>
    <w:rsid w:val="000B01EE"/>
    <w:rsid w:val="000B6219"/>
    <w:rsid w:val="000C3879"/>
    <w:rsid w:val="000C712D"/>
    <w:rsid w:val="000C788A"/>
    <w:rsid w:val="000D5091"/>
    <w:rsid w:val="000E1DF2"/>
    <w:rsid w:val="000F238A"/>
    <w:rsid w:val="000F74EE"/>
    <w:rsid w:val="000F766F"/>
    <w:rsid w:val="00106E50"/>
    <w:rsid w:val="0011276B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7EAE"/>
    <w:rsid w:val="00152EE5"/>
    <w:rsid w:val="001605E6"/>
    <w:rsid w:val="00167BCA"/>
    <w:rsid w:val="00176602"/>
    <w:rsid w:val="00183EA3"/>
    <w:rsid w:val="001A0756"/>
    <w:rsid w:val="001A7275"/>
    <w:rsid w:val="001B6502"/>
    <w:rsid w:val="001B6C2E"/>
    <w:rsid w:val="001C1379"/>
    <w:rsid w:val="001D0A20"/>
    <w:rsid w:val="001D2688"/>
    <w:rsid w:val="001D38C6"/>
    <w:rsid w:val="001D5F5D"/>
    <w:rsid w:val="001D7951"/>
    <w:rsid w:val="001E3889"/>
    <w:rsid w:val="001E46D0"/>
    <w:rsid w:val="001E64B2"/>
    <w:rsid w:val="002062A6"/>
    <w:rsid w:val="002110A4"/>
    <w:rsid w:val="00212B12"/>
    <w:rsid w:val="00221044"/>
    <w:rsid w:val="00231656"/>
    <w:rsid w:val="00237F88"/>
    <w:rsid w:val="0027229D"/>
    <w:rsid w:val="00282EAA"/>
    <w:rsid w:val="0028370E"/>
    <w:rsid w:val="00286C1A"/>
    <w:rsid w:val="00294057"/>
    <w:rsid w:val="002A045C"/>
    <w:rsid w:val="002B53EB"/>
    <w:rsid w:val="002C474A"/>
    <w:rsid w:val="002D500F"/>
    <w:rsid w:val="002D725E"/>
    <w:rsid w:val="002E3462"/>
    <w:rsid w:val="002E39DC"/>
    <w:rsid w:val="002F11D7"/>
    <w:rsid w:val="002F3C6D"/>
    <w:rsid w:val="002F7D46"/>
    <w:rsid w:val="003011CD"/>
    <w:rsid w:val="00302470"/>
    <w:rsid w:val="00313C8C"/>
    <w:rsid w:val="00315D15"/>
    <w:rsid w:val="00316E2C"/>
    <w:rsid w:val="00321AF6"/>
    <w:rsid w:val="0032252C"/>
    <w:rsid w:val="003321D8"/>
    <w:rsid w:val="00334149"/>
    <w:rsid w:val="00337B72"/>
    <w:rsid w:val="00344351"/>
    <w:rsid w:val="00344762"/>
    <w:rsid w:val="00353824"/>
    <w:rsid w:val="00354DB4"/>
    <w:rsid w:val="00365D24"/>
    <w:rsid w:val="00381C5B"/>
    <w:rsid w:val="00382AC5"/>
    <w:rsid w:val="003845C5"/>
    <w:rsid w:val="003935E7"/>
    <w:rsid w:val="003A2863"/>
    <w:rsid w:val="003C19FA"/>
    <w:rsid w:val="003D5504"/>
    <w:rsid w:val="003D5D75"/>
    <w:rsid w:val="003D7332"/>
    <w:rsid w:val="003E7D30"/>
    <w:rsid w:val="003F7B8D"/>
    <w:rsid w:val="00407B33"/>
    <w:rsid w:val="00416190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5D74"/>
    <w:rsid w:val="0046087D"/>
    <w:rsid w:val="004654A7"/>
    <w:rsid w:val="00476083"/>
    <w:rsid w:val="00477479"/>
    <w:rsid w:val="0048286A"/>
    <w:rsid w:val="00491F18"/>
    <w:rsid w:val="00492B16"/>
    <w:rsid w:val="0049399B"/>
    <w:rsid w:val="00495E5A"/>
    <w:rsid w:val="004A3DB8"/>
    <w:rsid w:val="004A4F19"/>
    <w:rsid w:val="004A686B"/>
    <w:rsid w:val="004A6B14"/>
    <w:rsid w:val="004D10E0"/>
    <w:rsid w:val="004D3535"/>
    <w:rsid w:val="004E0C8C"/>
    <w:rsid w:val="004E223D"/>
    <w:rsid w:val="004E6757"/>
    <w:rsid w:val="004F1027"/>
    <w:rsid w:val="00505A92"/>
    <w:rsid w:val="00510502"/>
    <w:rsid w:val="00515343"/>
    <w:rsid w:val="00525516"/>
    <w:rsid w:val="0052668A"/>
    <w:rsid w:val="00533C9A"/>
    <w:rsid w:val="00534EAD"/>
    <w:rsid w:val="0054399F"/>
    <w:rsid w:val="00547D3A"/>
    <w:rsid w:val="0055131D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D07F5"/>
    <w:rsid w:val="005D517C"/>
    <w:rsid w:val="005D696F"/>
    <w:rsid w:val="005E10E2"/>
    <w:rsid w:val="005E53B5"/>
    <w:rsid w:val="005F1C85"/>
    <w:rsid w:val="0060021E"/>
    <w:rsid w:val="006063F0"/>
    <w:rsid w:val="00654D29"/>
    <w:rsid w:val="00676F60"/>
    <w:rsid w:val="00681672"/>
    <w:rsid w:val="00696241"/>
    <w:rsid w:val="006A2A5B"/>
    <w:rsid w:val="006D0B2E"/>
    <w:rsid w:val="006D12C4"/>
    <w:rsid w:val="006D34D9"/>
    <w:rsid w:val="006D55FC"/>
    <w:rsid w:val="006D670C"/>
    <w:rsid w:val="006E0CF1"/>
    <w:rsid w:val="006E584E"/>
    <w:rsid w:val="006F73AE"/>
    <w:rsid w:val="00700AD6"/>
    <w:rsid w:val="007011B2"/>
    <w:rsid w:val="007059C8"/>
    <w:rsid w:val="00707DF5"/>
    <w:rsid w:val="007234E8"/>
    <w:rsid w:val="00724073"/>
    <w:rsid w:val="00743320"/>
    <w:rsid w:val="007558C9"/>
    <w:rsid w:val="0076170E"/>
    <w:rsid w:val="007650C6"/>
    <w:rsid w:val="007752CA"/>
    <w:rsid w:val="00780F41"/>
    <w:rsid w:val="007902CC"/>
    <w:rsid w:val="007905B8"/>
    <w:rsid w:val="007A0DC9"/>
    <w:rsid w:val="007B6202"/>
    <w:rsid w:val="007C17F1"/>
    <w:rsid w:val="007C53BA"/>
    <w:rsid w:val="007C6B71"/>
    <w:rsid w:val="007C74F2"/>
    <w:rsid w:val="007D2103"/>
    <w:rsid w:val="007D610E"/>
    <w:rsid w:val="007D7933"/>
    <w:rsid w:val="007E2537"/>
    <w:rsid w:val="007E67EC"/>
    <w:rsid w:val="007F1140"/>
    <w:rsid w:val="007F1C59"/>
    <w:rsid w:val="007F3E43"/>
    <w:rsid w:val="007F5A84"/>
    <w:rsid w:val="0080289A"/>
    <w:rsid w:val="0080431F"/>
    <w:rsid w:val="00806566"/>
    <w:rsid w:val="00814182"/>
    <w:rsid w:val="00815930"/>
    <w:rsid w:val="008238B4"/>
    <w:rsid w:val="008247B4"/>
    <w:rsid w:val="00834A47"/>
    <w:rsid w:val="00845E19"/>
    <w:rsid w:val="00866E69"/>
    <w:rsid w:val="00875CE5"/>
    <w:rsid w:val="00885221"/>
    <w:rsid w:val="00893F87"/>
    <w:rsid w:val="008C41FC"/>
    <w:rsid w:val="008D1CBF"/>
    <w:rsid w:val="008D4FF0"/>
    <w:rsid w:val="008E3321"/>
    <w:rsid w:val="008F5B87"/>
    <w:rsid w:val="008F74C2"/>
    <w:rsid w:val="009052AA"/>
    <w:rsid w:val="00905563"/>
    <w:rsid w:val="00907040"/>
    <w:rsid w:val="00916E1B"/>
    <w:rsid w:val="00921207"/>
    <w:rsid w:val="00925DE3"/>
    <w:rsid w:val="00927E53"/>
    <w:rsid w:val="0093407E"/>
    <w:rsid w:val="0094469A"/>
    <w:rsid w:val="0094504D"/>
    <w:rsid w:val="00951810"/>
    <w:rsid w:val="009704A9"/>
    <w:rsid w:val="00975239"/>
    <w:rsid w:val="0097778D"/>
    <w:rsid w:val="00991E94"/>
    <w:rsid w:val="00994C0E"/>
    <w:rsid w:val="00994FAB"/>
    <w:rsid w:val="009B2709"/>
    <w:rsid w:val="009B2B3E"/>
    <w:rsid w:val="009B34BF"/>
    <w:rsid w:val="009B5892"/>
    <w:rsid w:val="009C6F7F"/>
    <w:rsid w:val="009D4C93"/>
    <w:rsid w:val="009D775B"/>
    <w:rsid w:val="009D7B57"/>
    <w:rsid w:val="00A13868"/>
    <w:rsid w:val="00A13F44"/>
    <w:rsid w:val="00A16A13"/>
    <w:rsid w:val="00A46DC6"/>
    <w:rsid w:val="00A54725"/>
    <w:rsid w:val="00A56D3C"/>
    <w:rsid w:val="00A612E4"/>
    <w:rsid w:val="00A6357F"/>
    <w:rsid w:val="00A7190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71E0"/>
    <w:rsid w:val="00AA36C4"/>
    <w:rsid w:val="00AA3CB6"/>
    <w:rsid w:val="00AA5058"/>
    <w:rsid w:val="00AA5986"/>
    <w:rsid w:val="00AA64AE"/>
    <w:rsid w:val="00AB0172"/>
    <w:rsid w:val="00AB3812"/>
    <w:rsid w:val="00AC1F73"/>
    <w:rsid w:val="00AD097C"/>
    <w:rsid w:val="00AD2F7A"/>
    <w:rsid w:val="00AD349A"/>
    <w:rsid w:val="00AF301C"/>
    <w:rsid w:val="00AF6FFA"/>
    <w:rsid w:val="00B012B3"/>
    <w:rsid w:val="00B01483"/>
    <w:rsid w:val="00B11923"/>
    <w:rsid w:val="00B17221"/>
    <w:rsid w:val="00B20102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4C48"/>
    <w:rsid w:val="00B6383E"/>
    <w:rsid w:val="00B67E92"/>
    <w:rsid w:val="00B73A3D"/>
    <w:rsid w:val="00B84B3D"/>
    <w:rsid w:val="00B8675C"/>
    <w:rsid w:val="00B86BB7"/>
    <w:rsid w:val="00B9692C"/>
    <w:rsid w:val="00BA0BF1"/>
    <w:rsid w:val="00BA4420"/>
    <w:rsid w:val="00BA5962"/>
    <w:rsid w:val="00BA6A86"/>
    <w:rsid w:val="00BB1B5F"/>
    <w:rsid w:val="00BB7F7E"/>
    <w:rsid w:val="00BC55D8"/>
    <w:rsid w:val="00BC60F8"/>
    <w:rsid w:val="00BC72A1"/>
    <w:rsid w:val="00BD5809"/>
    <w:rsid w:val="00BD5D2D"/>
    <w:rsid w:val="00BE4113"/>
    <w:rsid w:val="00C07DB7"/>
    <w:rsid w:val="00C1270E"/>
    <w:rsid w:val="00C13AF2"/>
    <w:rsid w:val="00C24920"/>
    <w:rsid w:val="00C24C9F"/>
    <w:rsid w:val="00C31FA8"/>
    <w:rsid w:val="00C343E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A3F9A"/>
    <w:rsid w:val="00CA7B54"/>
    <w:rsid w:val="00CC1FAD"/>
    <w:rsid w:val="00CC79AA"/>
    <w:rsid w:val="00CC7DAB"/>
    <w:rsid w:val="00CD65EB"/>
    <w:rsid w:val="00CF5C36"/>
    <w:rsid w:val="00D00857"/>
    <w:rsid w:val="00D00BA2"/>
    <w:rsid w:val="00D2322A"/>
    <w:rsid w:val="00D30627"/>
    <w:rsid w:val="00D30FD1"/>
    <w:rsid w:val="00D5780A"/>
    <w:rsid w:val="00D715A8"/>
    <w:rsid w:val="00D74892"/>
    <w:rsid w:val="00D81831"/>
    <w:rsid w:val="00D90954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E1C1E"/>
    <w:rsid w:val="00DE1FDE"/>
    <w:rsid w:val="00DE42F2"/>
    <w:rsid w:val="00DF519B"/>
    <w:rsid w:val="00DF68EA"/>
    <w:rsid w:val="00DF7883"/>
    <w:rsid w:val="00E15A0D"/>
    <w:rsid w:val="00E2036D"/>
    <w:rsid w:val="00E22839"/>
    <w:rsid w:val="00E34E42"/>
    <w:rsid w:val="00E43031"/>
    <w:rsid w:val="00E47EA1"/>
    <w:rsid w:val="00E526F1"/>
    <w:rsid w:val="00E72873"/>
    <w:rsid w:val="00E746C7"/>
    <w:rsid w:val="00E75989"/>
    <w:rsid w:val="00E77C41"/>
    <w:rsid w:val="00E84FB8"/>
    <w:rsid w:val="00E9185D"/>
    <w:rsid w:val="00E92F1B"/>
    <w:rsid w:val="00E92FD6"/>
    <w:rsid w:val="00E96D15"/>
    <w:rsid w:val="00EA1A9A"/>
    <w:rsid w:val="00EB06E6"/>
    <w:rsid w:val="00EB25AF"/>
    <w:rsid w:val="00EB2A26"/>
    <w:rsid w:val="00EC3EF7"/>
    <w:rsid w:val="00EC4DD6"/>
    <w:rsid w:val="00EF25F7"/>
    <w:rsid w:val="00F018A2"/>
    <w:rsid w:val="00F05190"/>
    <w:rsid w:val="00F201D1"/>
    <w:rsid w:val="00F22538"/>
    <w:rsid w:val="00F24AF5"/>
    <w:rsid w:val="00F254D4"/>
    <w:rsid w:val="00F30856"/>
    <w:rsid w:val="00F30EB9"/>
    <w:rsid w:val="00F4338D"/>
    <w:rsid w:val="00F4403B"/>
    <w:rsid w:val="00F4520F"/>
    <w:rsid w:val="00F45DC0"/>
    <w:rsid w:val="00F526EA"/>
    <w:rsid w:val="00F53DCA"/>
    <w:rsid w:val="00F626C0"/>
    <w:rsid w:val="00F816EA"/>
    <w:rsid w:val="00F8175D"/>
    <w:rsid w:val="00F8547A"/>
    <w:rsid w:val="00F931D3"/>
    <w:rsid w:val="00F94341"/>
    <w:rsid w:val="00FA6368"/>
    <w:rsid w:val="00FB1AD3"/>
    <w:rsid w:val="00FB2B10"/>
    <w:rsid w:val="00FD6B48"/>
    <w:rsid w:val="00FE18DD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560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4</cp:revision>
  <cp:lastPrinted>2025-12-16T21:48:00Z</cp:lastPrinted>
  <dcterms:created xsi:type="dcterms:W3CDTF">2026-02-20T19:05:00Z</dcterms:created>
  <dcterms:modified xsi:type="dcterms:W3CDTF">2026-02-24T18:53:00Z</dcterms:modified>
</cp:coreProperties>
</file>