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C5201" w14:textId="202A3ABE" w:rsidR="00C93C44" w:rsidRDefault="00000000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330B6E">
        <w:rPr>
          <w:rFonts w:ascii="Bookman Old Style" w:eastAsia="Bookman Old Style" w:hAnsi="Bookman Old Style" w:cs="Bookman Old Style"/>
          <w:sz w:val="26"/>
          <w:szCs w:val="26"/>
        </w:rPr>
        <w:t>ATA Nº 0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60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DA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SEGUNDA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SESSÃO LEGISLATIVA, DA NONA LEGISLATURA, EM 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QUATORZE</w:t>
      </w:r>
      <w:r w:rsidR="00CD5A74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7A005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DE </w:t>
      </w:r>
      <w:r w:rsidR="00CD5A74">
        <w:rPr>
          <w:rFonts w:ascii="Bookman Old Style" w:eastAsia="Bookman Old Style" w:hAnsi="Bookman Old Style" w:cs="Bookman Old Style"/>
          <w:sz w:val="26"/>
          <w:szCs w:val="26"/>
        </w:rPr>
        <w:t>ABRIL</w:t>
      </w:r>
      <w:r w:rsidR="007A005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DE DOIS MIL E VINTE E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SEIS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. Ao</w:t>
      </w:r>
      <w:r w:rsidR="00FE18DD" w:rsidRPr="00330B6E">
        <w:rPr>
          <w:rFonts w:ascii="Bookman Old Style" w:eastAsia="Bookman Old Style" w:hAnsi="Bookman Old Style" w:cs="Bookman Old Style"/>
          <w:sz w:val="26"/>
          <w:szCs w:val="26"/>
        </w:rPr>
        <w:t>s</w:t>
      </w:r>
      <w:r w:rsidR="004A3DB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quatorze</w:t>
      </w:r>
      <w:r w:rsidR="00CB291D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06204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dias do mês de </w:t>
      </w:r>
      <w:r w:rsidR="00CD5A74">
        <w:rPr>
          <w:rFonts w:ascii="Bookman Old Style" w:eastAsia="Bookman Old Style" w:hAnsi="Bookman Old Style" w:cs="Bookman Old Style"/>
          <w:sz w:val="26"/>
          <w:szCs w:val="26"/>
        </w:rPr>
        <w:t>abril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dois mil e vinte e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seis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, com início às dez</w:t>
      </w:r>
      <w:r w:rsidR="008B2E44" w:rsidRPr="00330B6E">
        <w:rPr>
          <w:rFonts w:ascii="Bookman Old Style" w:eastAsia="Bookman Old Style" w:hAnsi="Bookman Old Style" w:cs="Bookman Old Style"/>
          <w:sz w:val="26"/>
          <w:szCs w:val="26"/>
        </w:rPr>
        <w:t>enove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horas, tendo como local o Plenário Gustavo Schwalm, reuniu-se a Câmara Municipal de Sertão Santana em Sessão </w:t>
      </w:r>
      <w:r w:rsidR="00CB291D" w:rsidRPr="00330B6E">
        <w:rPr>
          <w:rFonts w:ascii="Bookman Old Style" w:eastAsia="Bookman Old Style" w:hAnsi="Bookman Old Style" w:cs="Bookman Old Style"/>
          <w:sz w:val="26"/>
          <w:szCs w:val="26"/>
        </w:rPr>
        <w:t>Or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dinária. Havendo quórum legal, o Senhor Presidente constatou a presença dos seguintes Vereadores:</w:t>
      </w:r>
      <w:r w:rsidR="00C31FA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D0C4B" w:rsidRPr="00330B6E">
        <w:rPr>
          <w:rFonts w:ascii="Bookman Old Style" w:eastAsia="Bookman Old Style" w:hAnsi="Bookman Old Style" w:cs="Bookman Old Style"/>
          <w:sz w:val="26"/>
          <w:szCs w:val="26"/>
        </w:rPr>
        <w:t>Dennis Russuel Branco Naibert,</w:t>
      </w:r>
      <w:r w:rsidR="00FD0C4B" w:rsidRPr="00FD0C4B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D0C4B" w:rsidRPr="00330B6E">
        <w:rPr>
          <w:rFonts w:ascii="Bookman Old Style" w:eastAsia="Bookman Old Style" w:hAnsi="Bookman Old Style" w:cs="Bookman Old Style"/>
          <w:sz w:val="26"/>
          <w:szCs w:val="26"/>
        </w:rPr>
        <w:t>Lilian Schwalm Kruger,</w:t>
      </w:r>
      <w:r w:rsidR="00FD0C4B" w:rsidRPr="00FD0C4B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D0C4B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Heide </w:t>
      </w:r>
      <w:bookmarkStart w:id="0" w:name="_Hlk216795469"/>
      <w:r w:rsidR="00FD0C4B" w:rsidRPr="00330B6E">
        <w:rPr>
          <w:rFonts w:ascii="Bookman Old Style" w:eastAsia="Bookman Old Style" w:hAnsi="Bookman Old Style" w:cs="Bookman Old Style"/>
          <w:sz w:val="26"/>
          <w:szCs w:val="26"/>
        </w:rPr>
        <w:t>Kozyeniewski</w:t>
      </w:r>
      <w:bookmarkEnd w:id="0"/>
      <w:r w:rsidR="00FD0C4B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Medeiros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FD0C4B" w:rsidRPr="00330B6E">
        <w:rPr>
          <w:rFonts w:ascii="Bookman Old Style" w:eastAsia="Bookman Old Style" w:hAnsi="Bookman Old Style" w:cs="Bookman Old Style"/>
          <w:sz w:val="26"/>
          <w:szCs w:val="26"/>
        </w:rPr>
        <w:t>Nelson Ricardo Storck,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D0C4B" w:rsidRPr="00330B6E">
        <w:rPr>
          <w:rFonts w:ascii="Bookman Old Style" w:eastAsia="Bookman Old Style" w:hAnsi="Bookman Old Style" w:cs="Bookman Old Style"/>
          <w:sz w:val="26"/>
          <w:szCs w:val="26"/>
        </w:rPr>
        <w:t>Moacir Uhlein,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D0C4B" w:rsidRPr="00330B6E">
        <w:rPr>
          <w:rFonts w:ascii="Bookman Old Style" w:eastAsia="Bookman Old Style" w:hAnsi="Bookman Old Style" w:cs="Bookman Old Style"/>
          <w:sz w:val="26"/>
          <w:szCs w:val="26"/>
        </w:rPr>
        <w:t>Ari Budelon Barbosa,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D0C4B" w:rsidRPr="00330B6E">
        <w:rPr>
          <w:rFonts w:ascii="Bookman Old Style" w:eastAsia="Bookman Old Style" w:hAnsi="Bookman Old Style" w:cs="Bookman Old Style"/>
          <w:sz w:val="26"/>
          <w:szCs w:val="26"/>
        </w:rPr>
        <w:t>Nilton Luiz Rodrigues Borges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FD0C4B" w:rsidRPr="00330B6E">
        <w:rPr>
          <w:rFonts w:ascii="Bookman Old Style" w:eastAsia="Bookman Old Style" w:hAnsi="Bookman Old Style" w:cs="Bookman Old Style"/>
          <w:sz w:val="26"/>
          <w:szCs w:val="26"/>
        </w:rPr>
        <w:t>Lucas José Naibert Gelinski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 xml:space="preserve"> e </w:t>
      </w:r>
      <w:r w:rsidR="00CD5A74" w:rsidRPr="00330B6E">
        <w:rPr>
          <w:rFonts w:ascii="Bookman Old Style" w:eastAsia="Bookman Old Style" w:hAnsi="Bookman Old Style" w:cs="Bookman Old Style"/>
          <w:sz w:val="26"/>
          <w:szCs w:val="26"/>
        </w:rPr>
        <w:t>Vilson Siegerstatter</w:t>
      </w:r>
      <w:r w:rsidR="00B37F15" w:rsidRPr="00330B6E">
        <w:rPr>
          <w:rFonts w:ascii="Bookman Old Style" w:eastAsia="Bookman Old Style" w:hAnsi="Bookman Old Style" w:cs="Bookman Old Style"/>
          <w:sz w:val="26"/>
          <w:szCs w:val="26"/>
        </w:rPr>
        <w:t>.</w:t>
      </w:r>
      <w:r w:rsidR="00A77AA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A413C7">
        <w:rPr>
          <w:rFonts w:ascii="Bookman Old Style" w:eastAsia="Bookman Old Style" w:hAnsi="Bookman Old Style" w:cs="Bookman Old Style"/>
          <w:sz w:val="26"/>
          <w:szCs w:val="26"/>
        </w:rPr>
        <w:t xml:space="preserve">Em seguida o Presidente solicitou ao Vereador 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Nelson</w:t>
      </w:r>
      <w:r w:rsidR="00A413C7">
        <w:rPr>
          <w:rFonts w:ascii="Bookman Old Style" w:eastAsia="Bookman Old Style" w:hAnsi="Bookman Old Style" w:cs="Bookman Old Style"/>
          <w:sz w:val="26"/>
          <w:szCs w:val="26"/>
        </w:rPr>
        <w:t xml:space="preserve"> que realizasse a leitura do trecho bíblico. </w:t>
      </w:r>
      <w:r w:rsidR="00A77AA4" w:rsidRPr="00330B6E">
        <w:rPr>
          <w:rFonts w:ascii="Bookman Old Style" w:eastAsia="Bookman Old Style" w:hAnsi="Bookman Old Style" w:cs="Bookman Old Style"/>
          <w:sz w:val="26"/>
          <w:szCs w:val="26"/>
        </w:rPr>
        <w:t>Logo o Presidente solicitou</w:t>
      </w:r>
      <w:r w:rsidR="002232E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1046ED" w:rsidRPr="00330B6E">
        <w:rPr>
          <w:rFonts w:ascii="Bookman Old Style" w:eastAsia="Bookman Old Style" w:hAnsi="Bookman Old Style" w:cs="Bookman Old Style"/>
          <w:sz w:val="26"/>
          <w:szCs w:val="26"/>
        </w:rPr>
        <w:t>ao</w:t>
      </w:r>
      <w:r w:rsidR="00A77AA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23545B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secretário 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>que realizasse a leitura da Ata nº 05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9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da sessão ordinária realizada em 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07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abril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2026. Em votação a ata foi aprovada por unanimidade. </w:t>
      </w:r>
      <w:r w:rsidR="00D5682C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À Mesa foi encaminhado: 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>P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ei nº 110, de 06 de abril de 2026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>, d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ispõe sobre a concessão de indenização de deslocamento por utilização de veículo particular, e dá outras providências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>; E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menda nº 01 ao 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>P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ei nº 1.764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>, a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ltera a Fonte de Recursos constante do Projeto de Lei nº 1.764, de 27 de março de 2026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 xml:space="preserve">; 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OF. GP Nº 107/2026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>, solicita a r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etirada do Projeto de Lei nº 1.760;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OF. GP Nº 108/2026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>, solicita a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>r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etirada do Projeto de Lei nº 1.761;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OF. GP Nº 109/2026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>, solicita a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8E2644">
        <w:rPr>
          <w:rFonts w:ascii="Bookman Old Style" w:eastAsia="Bookman Old Style" w:hAnsi="Bookman Old Style" w:cs="Bookman Old Style"/>
          <w:sz w:val="26"/>
          <w:szCs w:val="26"/>
        </w:rPr>
        <w:t>r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etirada do Projeto de Lei nº 1.757;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OF. GP Nº 110/2026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>, solicita a r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etirada do Projeto de Lei nº 1.758;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OF. GP Nº 111/2026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>, solicita a r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etirada do Projeto de Lei nº 1.759;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OF. GP Nº 112/2026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>, solicita a r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etirada do Projeto de Lei nº 1.762;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OF. GP Nº 113/2026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>, solicita a r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etirada do Projeto de Lei nº 1.763;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 xml:space="preserve"> P</w:t>
      </w:r>
      <w:r w:rsidR="00BB51C2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BB51C2" w:rsidRPr="008E2644">
        <w:rPr>
          <w:rFonts w:ascii="Bookman Old Style" w:eastAsia="Bookman Old Style" w:hAnsi="Bookman Old Style" w:cs="Bookman Old Style"/>
          <w:sz w:val="26"/>
          <w:szCs w:val="26"/>
        </w:rPr>
        <w:t>ei nº1.765, de 09 de abril de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 2026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 xml:space="preserve"> , que a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utoriza o Poder Executivo a conceder a Revisão Geral Anual aos servidores públicos municipais efetivos e comissionados do Poder Executivo e do Poder Legislativo de Sertão Santana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BB51C2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BB51C2" w:rsidRPr="008E2644">
        <w:rPr>
          <w:rFonts w:ascii="Bookman Old Style" w:eastAsia="Bookman Old Style" w:hAnsi="Bookman Old Style" w:cs="Bookman Old Style"/>
          <w:sz w:val="26"/>
          <w:szCs w:val="26"/>
        </w:rPr>
        <w:t>ei nº1.766, de 09 de abril de 2026</w:t>
      </w:r>
      <w:r w:rsidR="00BB51C2">
        <w:rPr>
          <w:rFonts w:ascii="Bookman Old Style" w:eastAsia="Bookman Old Style" w:hAnsi="Bookman Old Style" w:cs="Bookman Old Style"/>
          <w:sz w:val="26"/>
          <w:szCs w:val="26"/>
        </w:rPr>
        <w:t>, a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ltera a Lei Municipal 1.611, de 20 de abril de 2022 que dispõe sobre a concessão de vale-alimentação aos servidores públicos municipais de Sertão Santana</w:t>
      </w:r>
      <w:r w:rsidR="00D93DB8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D93DB8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D93DB8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D93DB8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ei nº1.767, de 09 de abril de 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2026</w:t>
      </w:r>
      <w:r w:rsidR="00D93DB8">
        <w:rPr>
          <w:rFonts w:ascii="Bookman Old Style" w:eastAsia="Bookman Old Style" w:hAnsi="Bookman Old Style" w:cs="Bookman Old Style"/>
          <w:sz w:val="26"/>
          <w:szCs w:val="26"/>
        </w:rPr>
        <w:t>, que a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utoriza a contratação temporária por excepcional interesse público</w:t>
      </w:r>
      <w:r w:rsidR="00D93DB8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D93DB8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D93DB8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D93DB8" w:rsidRPr="008E2644">
        <w:rPr>
          <w:rFonts w:ascii="Bookman Old Style" w:eastAsia="Bookman Old Style" w:hAnsi="Bookman Old Style" w:cs="Bookman Old Style"/>
          <w:sz w:val="26"/>
          <w:szCs w:val="26"/>
        </w:rPr>
        <w:t>ei nº1.768, de 10 de abril de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 2026</w:t>
      </w:r>
      <w:r w:rsidR="00D93DB8">
        <w:rPr>
          <w:rFonts w:ascii="Bookman Old Style" w:eastAsia="Bookman Old Style" w:hAnsi="Bookman Old Style" w:cs="Bookman Old Style"/>
          <w:sz w:val="26"/>
          <w:szCs w:val="26"/>
        </w:rPr>
        <w:t>, que a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utoriza a abertura de Crédito Especial ao Orçamento do Exercício de 2026, por Anulação de Dotação, no valor de R$22.500,00 (vinte e dois mil e quinhentos reais)</w:t>
      </w:r>
      <w:r w:rsidR="00D93DB8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D93DB8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D93DB8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D93DB8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ei nº1.770, de 10 de abril de 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2026</w:t>
      </w:r>
      <w:r w:rsidR="00D93DB8">
        <w:rPr>
          <w:rFonts w:ascii="Bookman Old Style" w:eastAsia="Bookman Old Style" w:hAnsi="Bookman Old Style" w:cs="Bookman Old Style"/>
          <w:sz w:val="26"/>
          <w:szCs w:val="26"/>
        </w:rPr>
        <w:t xml:space="preserve">, que </w:t>
      </w:r>
      <w:r w:rsidR="00D93DB8">
        <w:rPr>
          <w:rFonts w:ascii="Bookman Old Style" w:eastAsia="Bookman Old Style" w:hAnsi="Bookman Old Style" w:cs="Bookman Old Style"/>
          <w:sz w:val="26"/>
          <w:szCs w:val="26"/>
        </w:rPr>
        <w:lastRenderedPageBreak/>
        <w:t>a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ltera a Lei Municipal nº 1.684, de 26 de junho de 2024, que dispõe sobre a fixação e sobre o pagamento do subsídio remuneratório de prefeito, de vice-prefeito e de secretários municipais para o quatriênio 2025 a 2028, no município de Sertão Santana/RS</w:t>
      </w:r>
      <w:r w:rsidR="00D93DB8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D93DB8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D93DB8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D93DB8" w:rsidRPr="008E2644">
        <w:rPr>
          <w:rFonts w:ascii="Bookman Old Style" w:eastAsia="Bookman Old Style" w:hAnsi="Bookman Old Style" w:cs="Bookman Old Style"/>
          <w:sz w:val="26"/>
          <w:szCs w:val="26"/>
        </w:rPr>
        <w:t>ei nº 1.771, de 10 de abril de 2026</w:t>
      </w:r>
      <w:r w:rsidR="00AF47CD">
        <w:rPr>
          <w:rFonts w:ascii="Bookman Old Style" w:eastAsia="Bookman Old Style" w:hAnsi="Bookman Old Style" w:cs="Bookman Old Style"/>
          <w:sz w:val="26"/>
          <w:szCs w:val="26"/>
        </w:rPr>
        <w:t>, que a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ltera a Lei Municipal nº 1.667, de 13 de dezembro de 2023, que dispõe sobre a concessão de vale-alimentação aos estagiários</w:t>
      </w:r>
      <w:r w:rsidR="00AF47CD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AF47CD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AF47CD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AF47CD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ei nº1.772, de 10 de abril de 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2026</w:t>
      </w:r>
      <w:r w:rsidR="00AF47CD">
        <w:rPr>
          <w:rFonts w:ascii="Bookman Old Style" w:eastAsia="Bookman Old Style" w:hAnsi="Bookman Old Style" w:cs="Bookman Old Style"/>
          <w:sz w:val="26"/>
          <w:szCs w:val="26"/>
        </w:rPr>
        <w:t>, que a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ltera a Lei Municipal nº 1.666, de 13 de dezembro de 2023, que dispõe sobre a concessão de vale-alimentação aos Conselheiros Tutelares</w:t>
      </w:r>
      <w:r w:rsidR="00AF47CD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AF47CD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AF47CD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AF47CD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ei nº1.773, de 10 de abril de 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2026</w:t>
      </w:r>
      <w:r w:rsidR="00AF47CD">
        <w:rPr>
          <w:rFonts w:ascii="Bookman Old Style" w:eastAsia="Bookman Old Style" w:hAnsi="Bookman Old Style" w:cs="Bookman Old Style"/>
          <w:sz w:val="26"/>
          <w:szCs w:val="26"/>
        </w:rPr>
        <w:t>, de d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ispõe sobre a concessão de vale-alimentação aos Agentes de Combate a Endemia do Município de Sertão Santana/RS e dá outras providências</w:t>
      </w:r>
      <w:r w:rsidR="00AF47CD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AF47CD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AF47CD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AF47CD" w:rsidRPr="008E2644">
        <w:rPr>
          <w:rFonts w:ascii="Bookman Old Style" w:eastAsia="Bookman Old Style" w:hAnsi="Bookman Old Style" w:cs="Bookman Old Style"/>
          <w:sz w:val="26"/>
          <w:szCs w:val="26"/>
        </w:rPr>
        <w:t>ei nº1.774, de 10 de abril de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 2026</w:t>
      </w:r>
      <w:r w:rsidR="00AF47CD">
        <w:rPr>
          <w:rFonts w:ascii="Bookman Old Style" w:eastAsia="Bookman Old Style" w:hAnsi="Bookman Old Style" w:cs="Bookman Old Style"/>
          <w:sz w:val="26"/>
          <w:szCs w:val="26"/>
        </w:rPr>
        <w:t>, que d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ispõe sobre a concessão de vale-alimentação aos Agentes Comunitários de Saúde do Município de Sertão Santana/RS e dá outras providências</w:t>
      </w:r>
      <w:r w:rsidR="00347D56">
        <w:rPr>
          <w:rFonts w:ascii="Bookman Old Style" w:eastAsia="Bookman Old Style" w:hAnsi="Bookman Old Style" w:cs="Bookman Old Style"/>
          <w:sz w:val="26"/>
          <w:szCs w:val="26"/>
        </w:rPr>
        <w:t xml:space="preserve">; </w:t>
      </w:r>
      <w:r w:rsidR="00AF47CD">
        <w:rPr>
          <w:rFonts w:ascii="Bookman Old Style" w:eastAsia="Bookman Old Style" w:hAnsi="Bookman Old Style" w:cs="Bookman Old Style"/>
          <w:sz w:val="26"/>
          <w:szCs w:val="26"/>
        </w:rPr>
        <w:t>P</w:t>
      </w:r>
      <w:r w:rsidR="00AF47CD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AF47CD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AF47CD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ei nº1.775, de 10 de abril de 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2026</w:t>
      </w:r>
      <w:r w:rsidR="00AF47CD">
        <w:rPr>
          <w:rFonts w:ascii="Bookman Old Style" w:eastAsia="Bookman Old Style" w:hAnsi="Bookman Old Style" w:cs="Bookman Old Style"/>
          <w:sz w:val="26"/>
          <w:szCs w:val="26"/>
        </w:rPr>
        <w:t>, que a</w:t>
      </w:r>
      <w:r w:rsidR="008E2644" w:rsidRPr="008E2644">
        <w:rPr>
          <w:rFonts w:ascii="Bookman Old Style" w:eastAsia="Bookman Old Style" w:hAnsi="Bookman Old Style" w:cs="Bookman Old Style"/>
          <w:sz w:val="26"/>
          <w:szCs w:val="26"/>
        </w:rPr>
        <w:t>ltera o inciso I do art. 58 da Lei nº 1.725, de 15 de outubro de 2025, que dispõe sobre as Diretrizes Orçamentárias para o exercício de 2026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E16241" w:rsidRPr="00E16241">
        <w:rPr>
          <w:rFonts w:ascii="Bookman Old Style" w:eastAsia="Bookman Old Style" w:hAnsi="Bookman Old Style" w:cs="Bookman Old Style"/>
          <w:sz w:val="24"/>
          <w:szCs w:val="24"/>
        </w:rPr>
        <w:t xml:space="preserve">edido de </w:t>
      </w:r>
      <w:r w:rsidR="00E16241">
        <w:rPr>
          <w:rFonts w:ascii="Bookman Old Style" w:eastAsia="Bookman Old Style" w:hAnsi="Bookman Old Style" w:cs="Bookman Old Style"/>
          <w:sz w:val="24"/>
          <w:szCs w:val="24"/>
        </w:rPr>
        <w:t>I</w:t>
      </w:r>
      <w:r w:rsidR="00E16241" w:rsidRPr="00E16241">
        <w:rPr>
          <w:rFonts w:ascii="Bookman Old Style" w:eastAsia="Bookman Old Style" w:hAnsi="Bookman Old Style" w:cs="Bookman Old Style"/>
          <w:sz w:val="24"/>
          <w:szCs w:val="24"/>
        </w:rPr>
        <w:t>nformações nº 11/2026</w:t>
      </w:r>
      <w:r w:rsidR="00E16241">
        <w:rPr>
          <w:rFonts w:ascii="Bookman Old Style" w:eastAsia="Bookman Old Style" w:hAnsi="Bookman Old Style" w:cs="Bookman Old Style"/>
          <w:sz w:val="24"/>
          <w:szCs w:val="24"/>
        </w:rPr>
        <w:t>, do Vereador</w:t>
      </w:r>
      <w:r w:rsidR="00E16241" w:rsidRPr="00E16241">
        <w:rPr>
          <w:rFonts w:ascii="Bookman Old Style" w:eastAsia="Bookman Old Style" w:hAnsi="Bookman Old Style" w:cs="Bookman Old Style"/>
          <w:sz w:val="24"/>
          <w:szCs w:val="24"/>
        </w:rPr>
        <w:t xml:space="preserve"> </w:t>
      </w:r>
      <w:r w:rsidR="00E16241">
        <w:rPr>
          <w:rFonts w:ascii="Bookman Old Style" w:eastAsia="Bookman Old Style" w:hAnsi="Bookman Old Style" w:cs="Bookman Old Style"/>
          <w:sz w:val="24"/>
          <w:szCs w:val="24"/>
        </w:rPr>
        <w:t>D</w:t>
      </w:r>
      <w:r w:rsidR="00E16241" w:rsidRPr="00E16241">
        <w:rPr>
          <w:rFonts w:ascii="Bookman Old Style" w:eastAsia="Bookman Old Style" w:hAnsi="Bookman Old Style" w:cs="Bookman Old Style"/>
          <w:sz w:val="24"/>
          <w:szCs w:val="24"/>
        </w:rPr>
        <w:t xml:space="preserve">ennis </w:t>
      </w:r>
      <w:r w:rsidR="00E16241">
        <w:rPr>
          <w:rFonts w:ascii="Bookman Old Style" w:eastAsia="Bookman Old Style" w:hAnsi="Bookman Old Style" w:cs="Bookman Old Style"/>
          <w:sz w:val="24"/>
          <w:szCs w:val="24"/>
        </w:rPr>
        <w:t>R</w:t>
      </w:r>
      <w:r w:rsidR="00E16241" w:rsidRPr="00E16241">
        <w:rPr>
          <w:rFonts w:ascii="Bookman Old Style" w:eastAsia="Bookman Old Style" w:hAnsi="Bookman Old Style" w:cs="Bookman Old Style"/>
          <w:sz w:val="24"/>
          <w:szCs w:val="24"/>
        </w:rPr>
        <w:t xml:space="preserve">ussuel </w:t>
      </w:r>
      <w:r w:rsidR="00E16241">
        <w:rPr>
          <w:rFonts w:ascii="Bookman Old Style" w:eastAsia="Bookman Old Style" w:hAnsi="Bookman Old Style" w:cs="Bookman Old Style"/>
          <w:sz w:val="24"/>
          <w:szCs w:val="24"/>
        </w:rPr>
        <w:t>B</w:t>
      </w:r>
      <w:r w:rsidR="00E16241" w:rsidRPr="00E16241">
        <w:rPr>
          <w:rFonts w:ascii="Bookman Old Style" w:eastAsia="Bookman Old Style" w:hAnsi="Bookman Old Style" w:cs="Bookman Old Style"/>
          <w:sz w:val="24"/>
          <w:szCs w:val="24"/>
        </w:rPr>
        <w:t xml:space="preserve">ranco </w:t>
      </w:r>
      <w:r w:rsidR="00E16241">
        <w:rPr>
          <w:rFonts w:ascii="Bookman Old Style" w:eastAsia="Bookman Old Style" w:hAnsi="Bookman Old Style" w:cs="Bookman Old Style"/>
          <w:sz w:val="24"/>
          <w:szCs w:val="24"/>
        </w:rPr>
        <w:t>N</w:t>
      </w:r>
      <w:r w:rsidR="00E16241" w:rsidRPr="00E16241">
        <w:rPr>
          <w:rFonts w:ascii="Bookman Old Style" w:eastAsia="Bookman Old Style" w:hAnsi="Bookman Old Style" w:cs="Bookman Old Style"/>
          <w:sz w:val="24"/>
          <w:szCs w:val="24"/>
        </w:rPr>
        <w:t>aibert</w:t>
      </w:r>
      <w:r w:rsidR="00E16241">
        <w:rPr>
          <w:rFonts w:ascii="Bookman Old Style" w:eastAsia="Bookman Old Style" w:hAnsi="Bookman Old Style" w:cs="Bookman Old Style"/>
          <w:sz w:val="24"/>
          <w:szCs w:val="24"/>
        </w:rPr>
        <w:t>, s</w:t>
      </w:r>
      <w:r w:rsidR="00E16241" w:rsidRPr="00E16241">
        <w:rPr>
          <w:rFonts w:ascii="Bookman Old Style" w:eastAsia="Bookman Old Style" w:hAnsi="Bookman Old Style" w:cs="Bookman Old Style"/>
          <w:sz w:val="24"/>
          <w:szCs w:val="24"/>
        </w:rPr>
        <w:t>obre a Semana Municipal de Conscientização sobre o Autismo no Município de Sertão Santana, instituída pela lei municipal 1.701 de 14 de maio de 2025</w:t>
      </w:r>
      <w:r w:rsidR="00E16241">
        <w:rPr>
          <w:rFonts w:ascii="Bookman Old Style" w:eastAsia="Bookman Old Style" w:hAnsi="Bookman Old Style" w:cs="Bookman Old Style"/>
          <w:sz w:val="24"/>
          <w:szCs w:val="24"/>
        </w:rPr>
        <w:t>; P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edido de 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I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>nformações nº 12/2026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, da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 ver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eadora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ilian 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S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chwalm 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K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>ruger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 xml:space="preserve">, que questiona </w:t>
      </w:r>
      <w:r w:rsidR="00E16241" w:rsidRPr="00E16241">
        <w:rPr>
          <w:rFonts w:ascii="Bookman Old Style" w:eastAsia="Bookman Old Style" w:hAnsi="Bookman Old Style" w:cs="Bookman Old Style"/>
          <w:sz w:val="26"/>
          <w:szCs w:val="26"/>
        </w:rPr>
        <w:t>em que foi utilizada a verba de R$ 100.000,00 (cento mil reais), enviada pelo Deputado Federal Pedro Westphalen, destinada à compra de um respirador portátil, uma maca rígida e uma bomba de infusão, equipamentos estes para a Secretaria Municipal de Saúde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edido de 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P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>rovidências nº 52/2026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, da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 ver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eadora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H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eide 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K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ozyenieski de 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M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>edeiros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 xml:space="preserve">, que solicita </w:t>
      </w:r>
      <w:r w:rsidR="00E16241" w:rsidRPr="00E16241">
        <w:rPr>
          <w:rFonts w:ascii="Bookman Old Style" w:eastAsia="Bookman Old Style" w:hAnsi="Bookman Old Style" w:cs="Bookman Old Style"/>
          <w:sz w:val="26"/>
          <w:szCs w:val="26"/>
        </w:rPr>
        <w:t>parada de ônibus ou cobertura próximo ao último banco de praça, situado onde o ônibus faz a parada para embarque e desembarque de passageiros, próximo à escada que dá acesso à Secretaria da EMATER e da Praça Central, assim, atendendo a passageiros e à população local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edido de 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P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>rovidências nº 53/2026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, da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 ver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eadora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H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eide 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K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 xml:space="preserve">ozyenieski de 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M</w:t>
      </w:r>
      <w:r w:rsidR="00E16241" w:rsidRPr="008E2644">
        <w:rPr>
          <w:rFonts w:ascii="Bookman Old Style" w:eastAsia="Bookman Old Style" w:hAnsi="Bookman Old Style" w:cs="Bookman Old Style"/>
          <w:sz w:val="26"/>
          <w:szCs w:val="26"/>
        </w:rPr>
        <w:t>edeiros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 xml:space="preserve">, que solicita </w:t>
      </w:r>
      <w:r w:rsidR="00E16241" w:rsidRPr="00E16241">
        <w:rPr>
          <w:rFonts w:ascii="Bookman Old Style" w:eastAsia="Bookman Old Style" w:hAnsi="Bookman Old Style" w:cs="Bookman Old Style"/>
          <w:sz w:val="26"/>
          <w:szCs w:val="26"/>
        </w:rPr>
        <w:t>parada de ônibus, próxima à residência da senhorita Talita Ferreira, para atender à população local</w:t>
      </w:r>
      <w:r w:rsidR="00E16241">
        <w:rPr>
          <w:rFonts w:ascii="Bookman Old Style" w:eastAsia="Bookman Old Style" w:hAnsi="Bookman Old Style" w:cs="Bookman Old Style"/>
          <w:sz w:val="26"/>
          <w:szCs w:val="26"/>
        </w:rPr>
        <w:t>, em Vila Pedro</w:t>
      </w:r>
      <w:r w:rsidR="00C93C44">
        <w:rPr>
          <w:rFonts w:ascii="Bookman Old Style" w:eastAsia="Bookman Old Style" w:hAnsi="Bookman Old Style" w:cs="Bookman Old Style"/>
          <w:sz w:val="26"/>
          <w:szCs w:val="26"/>
        </w:rPr>
        <w:t xml:space="preserve">; Convite para o brechó da APAE. Encerrado o Pequeno Expediente, o Presidente verificou não ter inscrições no Grande Expediente e Comunicações, não tendo matéria a </w:t>
      </w:r>
      <w:r w:rsidR="00C93C44">
        <w:rPr>
          <w:rFonts w:ascii="Bookman Old Style" w:eastAsia="Bookman Old Style" w:hAnsi="Bookman Old Style" w:cs="Bookman Old Style"/>
          <w:sz w:val="26"/>
          <w:szCs w:val="26"/>
        </w:rPr>
        <w:lastRenderedPageBreak/>
        <w:t>deliberar na ORDEM DO DIA. Em seguida o Presidente verificou a inscrição do Vereador Lucas nas Explicações Pessoais, o qual informou que nesta data se reuniram na Câmara às dezessete horas, com vários membros do Poder Executivo, Prefeito, Secretários, procurador, procurador geral, concursados, falando sobre a execução das emendas parlamentares impositivas, tão aguardadas, citando as emendas do PDT dos médicos, o vereador disse que a população já está esperando os serviços de pediatria, de psiquiatria e ginecologia, esperando que o Executivo ache o caminho, faça nova licitação para não confundir o objeto ou faça aditivo de vinte e cinco por cento, sendo esta elasticidade permitida na licitação, ou faça processo de dispensa de licitação</w:t>
      </w:r>
      <w:r w:rsidR="004A0EA9">
        <w:rPr>
          <w:rFonts w:ascii="Bookman Old Style" w:eastAsia="Bookman Old Style" w:hAnsi="Bookman Old Style" w:cs="Bookman Old Style"/>
          <w:sz w:val="26"/>
          <w:szCs w:val="26"/>
        </w:rPr>
        <w:t xml:space="preserve">, para não deixar de ofertar os serviços. O Vereador ainda disse que o colega Vilson indicou os recursos dele para o Arroio Quebra Cangalha, e talvez falte um pouco de dinheiro, deixando registrado que os recursos de sua bancada do PDT, que seriam para compra de uma roçadeira, possam ser alocados com o Vereador Vilson para essa obra que é muito importante para a Dobrada, para amenizar a questão da obra, pois o Executivo  tem uma roçadeira quase nova no parada pátio da Prefeitura, que dê jeito de arrumar em trinta ou sessenta dias no máximo, abrindo mão da roçadeira que também é importante, pois o dinheiro não é do vereador, mas para melhorar a qualidade de vida do cidadão, </w:t>
      </w:r>
      <w:r w:rsidR="009E4761">
        <w:rPr>
          <w:rFonts w:ascii="Bookman Old Style" w:eastAsia="Bookman Old Style" w:hAnsi="Bookman Old Style" w:cs="Bookman Old Style"/>
          <w:sz w:val="26"/>
          <w:szCs w:val="26"/>
        </w:rPr>
        <w:t xml:space="preserve">ficando pré-pactuado para que aquela obra aconteça, </w:t>
      </w:r>
      <w:r w:rsidR="004A0EA9">
        <w:rPr>
          <w:rFonts w:ascii="Bookman Old Style" w:eastAsia="Bookman Old Style" w:hAnsi="Bookman Old Style" w:cs="Bookman Old Style"/>
          <w:sz w:val="26"/>
          <w:szCs w:val="26"/>
        </w:rPr>
        <w:t xml:space="preserve">concluindo que começaram trabalho das emendas um pouco </w:t>
      </w:r>
      <w:r w:rsidR="009E4761">
        <w:rPr>
          <w:rFonts w:ascii="Bookman Old Style" w:eastAsia="Bookman Old Style" w:hAnsi="Bookman Old Style" w:cs="Bookman Old Style"/>
          <w:sz w:val="26"/>
          <w:szCs w:val="26"/>
        </w:rPr>
        <w:t xml:space="preserve">atrasado, esperando todas serem realizadas dentro desse ano e, que os impeditivos técnicos que possam ocorrer, possam ser transformados em soluções técnicas para que seja realizado todo o pedido feito pela população, estando vigilantes e com a mão estendida para que se realizem, sendo as primeiras a acontecerem. Na </w:t>
      </w:r>
      <w:r w:rsidR="0088237A">
        <w:rPr>
          <w:rFonts w:ascii="Bookman Old Style" w:eastAsia="Bookman Old Style" w:hAnsi="Bookman Old Style" w:cs="Bookman Old Style"/>
          <w:sz w:val="26"/>
          <w:szCs w:val="26"/>
        </w:rPr>
        <w:t>sequência</w:t>
      </w:r>
      <w:r w:rsidR="009E4761">
        <w:rPr>
          <w:rFonts w:ascii="Bookman Old Style" w:eastAsia="Bookman Old Style" w:hAnsi="Bookman Old Style" w:cs="Bookman Old Style"/>
          <w:sz w:val="26"/>
          <w:szCs w:val="26"/>
        </w:rPr>
        <w:t xml:space="preserve"> o Presidente passou a palavra à Vereadora Heide que falou sobre seus pedidos de parada de ônibus, citando aquela próxima à casa da Talita Ribeiro, tendo muitos estudantes que esperam o transporte </w:t>
      </w:r>
      <w:r w:rsidR="0088237A">
        <w:rPr>
          <w:rFonts w:ascii="Bookman Old Style" w:eastAsia="Bookman Old Style" w:hAnsi="Bookman Old Style" w:cs="Bookman Old Style"/>
          <w:sz w:val="26"/>
          <w:szCs w:val="26"/>
        </w:rPr>
        <w:t xml:space="preserve">escolar, não tendo qualquer abrigo </w:t>
      </w:r>
      <w:r w:rsidR="009E4761">
        <w:rPr>
          <w:rFonts w:ascii="Bookman Old Style" w:eastAsia="Bookman Old Style" w:hAnsi="Bookman Old Style" w:cs="Bookman Old Style"/>
          <w:sz w:val="26"/>
          <w:szCs w:val="26"/>
        </w:rPr>
        <w:t>e está chegando o inverno. A parada para o Centro, tem muitas pessoas para embarque e desembarque no local indicado, n</w:t>
      </w:r>
      <w:r w:rsidR="0088237A">
        <w:rPr>
          <w:rFonts w:ascii="Bookman Old Style" w:eastAsia="Bookman Old Style" w:hAnsi="Bookman Old Style" w:cs="Bookman Old Style"/>
          <w:sz w:val="26"/>
          <w:szCs w:val="26"/>
        </w:rPr>
        <w:t>ã</w:t>
      </w:r>
      <w:r w:rsidR="009E4761">
        <w:rPr>
          <w:rFonts w:ascii="Bookman Old Style" w:eastAsia="Bookman Old Style" w:hAnsi="Bookman Old Style" w:cs="Bookman Old Style"/>
          <w:sz w:val="26"/>
          <w:szCs w:val="26"/>
        </w:rPr>
        <w:t>o tendo abrigo,</w:t>
      </w:r>
      <w:r w:rsidR="0088237A">
        <w:rPr>
          <w:rFonts w:ascii="Bookman Old Style" w:eastAsia="Bookman Old Style" w:hAnsi="Bookman Old Style" w:cs="Bookman Old Style"/>
          <w:sz w:val="26"/>
          <w:szCs w:val="26"/>
        </w:rPr>
        <w:t xml:space="preserve"> e muitas vezes as pessoas esperam na praça por não ter onde se abrigar, e, se ficarem com guarda-chuva acabam se molhando, tendo ainda os alunos da Escola Eduardo Secco,</w:t>
      </w:r>
      <w:r w:rsidR="009E4761">
        <w:rPr>
          <w:rFonts w:ascii="Bookman Old Style" w:eastAsia="Bookman Old Style" w:hAnsi="Bookman Old Style" w:cs="Bookman Old Style"/>
          <w:sz w:val="26"/>
          <w:szCs w:val="26"/>
        </w:rPr>
        <w:t xml:space="preserve"> pedi</w:t>
      </w:r>
      <w:r w:rsidR="0088237A">
        <w:rPr>
          <w:rFonts w:ascii="Bookman Old Style" w:eastAsia="Bookman Old Style" w:hAnsi="Bookman Old Style" w:cs="Bookman Old Style"/>
          <w:sz w:val="26"/>
          <w:szCs w:val="26"/>
        </w:rPr>
        <w:t>n</w:t>
      </w:r>
      <w:r w:rsidR="009E4761">
        <w:rPr>
          <w:rFonts w:ascii="Bookman Old Style" w:eastAsia="Bookman Old Style" w:hAnsi="Bookman Old Style" w:cs="Bookman Old Style"/>
          <w:sz w:val="26"/>
          <w:szCs w:val="26"/>
        </w:rPr>
        <w:t xml:space="preserve">do ao Executivo </w:t>
      </w:r>
      <w:r w:rsidR="0088237A">
        <w:rPr>
          <w:rFonts w:ascii="Bookman Old Style" w:eastAsia="Bookman Old Style" w:hAnsi="Bookman Old Style" w:cs="Bookman Old Style"/>
          <w:sz w:val="26"/>
          <w:szCs w:val="26"/>
        </w:rPr>
        <w:t>que providencie parada, que seja feito projeto de parada bonitinha, para</w:t>
      </w:r>
      <w:r w:rsidR="008A005D">
        <w:rPr>
          <w:rFonts w:ascii="Bookman Old Style" w:eastAsia="Bookman Old Style" w:hAnsi="Bookman Old Style" w:cs="Bookman Old Style"/>
          <w:sz w:val="26"/>
          <w:szCs w:val="26"/>
        </w:rPr>
        <w:t xml:space="preserve"> manter</w:t>
      </w:r>
      <w:r w:rsidR="0088237A">
        <w:rPr>
          <w:rFonts w:ascii="Bookman Old Style" w:eastAsia="Bookman Old Style" w:hAnsi="Bookman Old Style" w:cs="Bookman Old Style"/>
          <w:sz w:val="26"/>
          <w:szCs w:val="26"/>
        </w:rPr>
        <w:t xml:space="preserve"> harmoniza</w:t>
      </w:r>
      <w:r w:rsidR="008A005D">
        <w:rPr>
          <w:rFonts w:ascii="Bookman Old Style" w:eastAsia="Bookman Old Style" w:hAnsi="Bookman Old Style" w:cs="Bookman Old Style"/>
          <w:sz w:val="26"/>
          <w:szCs w:val="26"/>
        </w:rPr>
        <w:t>ção</w:t>
      </w:r>
      <w:r w:rsidR="0088237A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8A005D">
        <w:rPr>
          <w:rFonts w:ascii="Bookman Old Style" w:eastAsia="Bookman Old Style" w:hAnsi="Bookman Old Style" w:cs="Bookman Old Style"/>
          <w:sz w:val="26"/>
          <w:szCs w:val="26"/>
        </w:rPr>
        <w:t>d</w:t>
      </w:r>
      <w:r w:rsidR="0088237A">
        <w:rPr>
          <w:rFonts w:ascii="Bookman Old Style" w:eastAsia="Bookman Old Style" w:hAnsi="Bookman Old Style" w:cs="Bookman Old Style"/>
          <w:sz w:val="26"/>
          <w:szCs w:val="26"/>
        </w:rPr>
        <w:t xml:space="preserve">a praça. </w:t>
      </w:r>
      <w:r w:rsidR="0088237A">
        <w:rPr>
          <w:rFonts w:ascii="Bookman Old Style" w:eastAsia="Bookman Old Style" w:hAnsi="Bookman Old Style" w:cs="Bookman Old Style"/>
          <w:sz w:val="26"/>
          <w:szCs w:val="26"/>
        </w:rPr>
        <w:lastRenderedPageBreak/>
        <w:t>Logo a vereadora falou so</w:t>
      </w:r>
      <w:r w:rsidR="008A005D">
        <w:rPr>
          <w:rFonts w:ascii="Bookman Old Style" w:eastAsia="Bookman Old Style" w:hAnsi="Bookman Old Style" w:cs="Bookman Old Style"/>
          <w:sz w:val="26"/>
          <w:szCs w:val="26"/>
        </w:rPr>
        <w:t xml:space="preserve">bre o dia 02 de abril, da palestra de conscientização sobre o espectro autista, na qual não pôde participar, </w:t>
      </w:r>
      <w:r w:rsidR="007278A5">
        <w:rPr>
          <w:rFonts w:ascii="Bookman Old Style" w:eastAsia="Bookman Old Style" w:hAnsi="Bookman Old Style" w:cs="Bookman Old Style"/>
          <w:sz w:val="26"/>
          <w:szCs w:val="26"/>
        </w:rPr>
        <w:t>que</w:t>
      </w:r>
      <w:r w:rsidR="008A005D">
        <w:rPr>
          <w:rFonts w:ascii="Bookman Old Style" w:eastAsia="Bookman Old Style" w:hAnsi="Bookman Old Style" w:cs="Bookman Old Style"/>
          <w:sz w:val="26"/>
          <w:szCs w:val="26"/>
        </w:rPr>
        <w:t xml:space="preserve"> é muito importante, pois uma criança autista não tem doença contagiosa, é apenas um distúrbio no neurodesenvolvimento </w:t>
      </w:r>
      <w:r w:rsidR="007278A5">
        <w:rPr>
          <w:rFonts w:ascii="Bookman Old Style" w:eastAsia="Bookman Old Style" w:hAnsi="Bookman Old Style" w:cs="Bookman Old Style"/>
          <w:sz w:val="26"/>
          <w:szCs w:val="26"/>
        </w:rPr>
        <w:t xml:space="preserve">fazendo com que tenha déficit na comunicação, tendo jeito diferente de ver o mundo no seu jeito único de ser, não sendo visto nada da lei sendo efetivada, falando que o objetivo da campanha é educar a comunidade para reduzir o preconceito e discriminação, além de promover a inclusão dos autistas e garantir seus direitos, divulgando a informação correta sobre o autismo, sendo </w:t>
      </w:r>
      <w:r w:rsidR="002734BE">
        <w:rPr>
          <w:rFonts w:ascii="Bookman Old Style" w:eastAsia="Bookman Old Style" w:hAnsi="Bookman Old Style" w:cs="Bookman Old Style"/>
          <w:sz w:val="26"/>
          <w:szCs w:val="26"/>
        </w:rPr>
        <w:t xml:space="preserve">que </w:t>
      </w:r>
      <w:r w:rsidR="007278A5">
        <w:rPr>
          <w:rFonts w:ascii="Bookman Old Style" w:eastAsia="Bookman Old Style" w:hAnsi="Bookman Old Style" w:cs="Bookman Old Style"/>
          <w:sz w:val="26"/>
          <w:szCs w:val="26"/>
        </w:rPr>
        <w:t xml:space="preserve">a conscientização </w:t>
      </w:r>
      <w:r w:rsidR="002734BE">
        <w:rPr>
          <w:rFonts w:ascii="Bookman Old Style" w:eastAsia="Bookman Old Style" w:hAnsi="Bookman Old Style" w:cs="Bookman Old Style"/>
          <w:sz w:val="26"/>
          <w:szCs w:val="26"/>
        </w:rPr>
        <w:t>ajuda a construir um ambiente mais inclusivo e acolhedor, tendo cerca de setenta milhões de autistas no mundo, sendo importante para acolher essas pessoas e suas mães. A vereadora frisou que nesta data teve reunião sobre emendas impositivas, sendo primeira vez, tendo sido pensadas em melhorias para a população, citando as emendas destinadas às consultas de especialistas, que objetivam ampliar o atendimento a essas demandas. O Vereador Lucas pediu aparte, falando das associações que parecem estar mais encaminhadas, percebendo serem as mais nevrálgicas as relacionadas à saúde, que se forem atropeladas</w:t>
      </w:r>
      <w:r w:rsidR="002F736E">
        <w:rPr>
          <w:rFonts w:ascii="Bookman Old Style" w:eastAsia="Bookman Old Style" w:hAnsi="Bookman Old Style" w:cs="Bookman Old Style"/>
          <w:sz w:val="26"/>
          <w:szCs w:val="26"/>
        </w:rPr>
        <w:t>, além do direito da legislação da impositividade da emenda parlamentar lavrada nessa Casa é também atropelo ao direito do cidadão à saúde. A vereadora Heide concluiu que querem resolução da situação. A Vereadora Lilian então pediu a palavra, falando sobre leitura de pedido de informações do Deputado Pedro Westphalen para compra de maca rígida e bomba de infusão e agora o prefeito quer vir ver se esse material ainda não está no lugar que o deputado queria que estivesse querendo vir porque deram e querem entregar à população, aguardando esclarecimento do Prefeito e da Secretária da Saúde. A vereadora Heide somou que já trabalhou na saúde, conhecendo as demandas e necessidades, sendo da sua vontade que as coisas fluam. Por fim a vereadora Heide parabenizou ao Marcelo pela abertura da Nexus Academia na Rua 24 de Março, sendo importante esse empreendimento que é pela qualidade de vida. Em seguida o Presidente passou a palavra ao Vereador Maninho que fez pedido recorrente sobre as estradas do município, vendo hoje vídeo de morador de Emboaba da precária qualidade da estrada, que permite a passagem de apenas um veículo. O vereador citou ser procurado por moradores da Linha Saint Brisson</w:t>
      </w:r>
      <w:r w:rsidR="00FE1E17">
        <w:rPr>
          <w:rFonts w:ascii="Bookman Old Style" w:eastAsia="Bookman Old Style" w:hAnsi="Bookman Old Style" w:cs="Bookman Old Style"/>
          <w:sz w:val="26"/>
          <w:szCs w:val="26"/>
        </w:rPr>
        <w:t>t</w:t>
      </w:r>
      <w:r w:rsidR="002F736E">
        <w:rPr>
          <w:rFonts w:ascii="Bookman Old Style" w:eastAsia="Bookman Old Style" w:hAnsi="Bookman Old Style" w:cs="Bookman Old Style"/>
          <w:sz w:val="26"/>
          <w:szCs w:val="26"/>
        </w:rPr>
        <w:t xml:space="preserve"> que tem muito mato crescido e valos </w:t>
      </w:r>
      <w:r w:rsidR="002F736E">
        <w:rPr>
          <w:rFonts w:ascii="Bookman Old Style" w:eastAsia="Bookman Old Style" w:hAnsi="Bookman Old Style" w:cs="Bookman Old Style"/>
          <w:sz w:val="26"/>
          <w:szCs w:val="26"/>
        </w:rPr>
        <w:lastRenderedPageBreak/>
        <w:t>na estrada, sendo uma estrada que tem muita pedra. A Vereadora Lilian pediu aparte, falando sobre o vídeo</w:t>
      </w:r>
      <w:r w:rsidR="00931D59">
        <w:rPr>
          <w:rFonts w:ascii="Bookman Old Style" w:eastAsia="Bookman Old Style" w:hAnsi="Bookman Old Style" w:cs="Bookman Old Style"/>
          <w:sz w:val="26"/>
          <w:szCs w:val="26"/>
        </w:rPr>
        <w:t>, somando que assim se encontra a estrada de Capitão Garcia, desde o colégio até Oscar Solka, enfatizando que se vir onibus escolar e outro veículo vão bater por não ter para onde tirar, pois independente de partido estão em prol da população sertanense, sendo importante o trabalho conjunto. O Vereador Maninho citou que semana passada teve acidente de trânsito na rua Ricardo Lawrenz com João Kehl, solicitando novamente providências do Executivo para melhor sinalização. Logo o vereador parabenizou a APAAS e todos os pelo mutirão de castração ocorrido no último domingo.</w:t>
      </w:r>
    </w:p>
    <w:p w14:paraId="68E1A7EF" w14:textId="08483A58" w:rsidR="003255D3" w:rsidRPr="00330B6E" w:rsidRDefault="007059C8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330B6E">
        <w:rPr>
          <w:rFonts w:ascii="Bookman Old Style" w:eastAsia="Bookman Old Style" w:hAnsi="Bookman Old Style" w:cs="Bookman Old Style"/>
          <w:sz w:val="26"/>
          <w:szCs w:val="26"/>
        </w:rPr>
        <w:t>Nada mais havendo a tratar à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 </w:t>
      </w:r>
      <w:r w:rsidR="009B5892" w:rsidRPr="00330B6E">
        <w:rPr>
          <w:rFonts w:ascii="Bookman Old Style" w:eastAsia="Bookman Old Style" w:hAnsi="Bookman Old Style" w:cs="Bookman Old Style"/>
          <w:sz w:val="26"/>
          <w:szCs w:val="26"/>
        </w:rPr>
        <w:t>dez</w:t>
      </w:r>
      <w:r w:rsidR="007952BA" w:rsidRPr="00330B6E">
        <w:rPr>
          <w:rFonts w:ascii="Bookman Old Style" w:eastAsia="Bookman Old Style" w:hAnsi="Bookman Old Style" w:cs="Bookman Old Style"/>
          <w:sz w:val="26"/>
          <w:szCs w:val="26"/>
        </w:rPr>
        <w:t>enove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horas e </w:t>
      </w:r>
      <w:r w:rsidR="00C93C44">
        <w:rPr>
          <w:rFonts w:ascii="Bookman Old Style" w:eastAsia="Bookman Old Style" w:hAnsi="Bookman Old Style" w:cs="Bookman Old Style"/>
          <w:sz w:val="26"/>
          <w:szCs w:val="26"/>
        </w:rPr>
        <w:t>cinquenta e seis</w:t>
      </w:r>
      <w:r w:rsidR="006344E0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>minutos o Presidente declarou encerrada a presente</w:t>
      </w:r>
      <w:r w:rsidR="00147EA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Sessão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9B5892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convocando os Vereadores para </w:t>
      </w:r>
      <w:r w:rsidR="004926EA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a próxima 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sessão </w:t>
      </w:r>
      <w:r w:rsidR="004926EA" w:rsidRPr="00330B6E">
        <w:rPr>
          <w:rFonts w:ascii="Bookman Old Style" w:eastAsia="Bookman Old Style" w:hAnsi="Bookman Old Style" w:cs="Bookman Old Style"/>
          <w:sz w:val="26"/>
          <w:szCs w:val="26"/>
        </w:rPr>
        <w:t>o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rdinária, </w:t>
      </w:r>
      <w:r w:rsidR="00FE1E17">
        <w:rPr>
          <w:rFonts w:ascii="Bookman Old Style" w:eastAsia="Bookman Old Style" w:hAnsi="Bookman Old Style" w:cs="Bookman Old Style"/>
          <w:sz w:val="26"/>
          <w:szCs w:val="26"/>
        </w:rPr>
        <w:t xml:space="preserve">para o dia 22, em virtude do feriado de Tiradentes, </w:t>
      </w:r>
      <w:r w:rsidR="004926EA" w:rsidRPr="00330B6E">
        <w:rPr>
          <w:rFonts w:ascii="Bookman Old Style" w:eastAsia="Bookman Old Style" w:hAnsi="Bookman Old Style" w:cs="Bookman Old Style"/>
          <w:sz w:val="26"/>
          <w:szCs w:val="26"/>
        </w:rPr>
        <w:t>e</w:t>
      </w:r>
      <w:r w:rsidR="00FE1E17">
        <w:rPr>
          <w:rFonts w:ascii="Bookman Old Style" w:eastAsia="Bookman Old Style" w:hAnsi="Bookman Old Style" w:cs="Bookman Old Style"/>
          <w:sz w:val="26"/>
          <w:szCs w:val="26"/>
        </w:rPr>
        <w:t>m</w:t>
      </w:r>
      <w:r w:rsidR="004926EA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horário regimental.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</w:p>
    <w:p w14:paraId="363F9B4C" w14:textId="77777777" w:rsidR="005F1C85" w:rsidRDefault="005F1C85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6E7BD319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33933B0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140CCD8E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0000008" w14:textId="68A23C41" w:rsidR="00E22839" w:rsidRPr="00113878" w:rsidRDefault="00000000" w:rsidP="00330B6E">
      <w:pPr>
        <w:spacing w:after="0" w:line="276" w:lineRule="auto"/>
        <w:rPr>
          <w:rFonts w:ascii="Bookman Old Style" w:eastAsia="Bookman Old Style" w:hAnsi="Bookman Old Style" w:cs="Bookman Old Style"/>
          <w:sz w:val="24"/>
          <w:szCs w:val="24"/>
        </w:rPr>
      </w:pPr>
      <w:r w:rsidRPr="00113878">
        <w:rPr>
          <w:rFonts w:ascii="Bookman Old Style" w:eastAsia="Bookman Old Style" w:hAnsi="Bookman Old Style" w:cs="Bookman Old Style"/>
          <w:sz w:val="24"/>
          <w:szCs w:val="24"/>
        </w:rPr>
        <w:t>Dennis Russuel Branco Naibert</w:t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  <w:t xml:space="preserve">         Vilson Siegerstatter</w:t>
      </w:r>
    </w:p>
    <w:p w14:paraId="00000009" w14:textId="26BB2A22" w:rsidR="00E22839" w:rsidRPr="00113878" w:rsidRDefault="00BC72A1" w:rsidP="00330B6E">
      <w:pPr>
        <w:spacing w:after="0" w:line="276" w:lineRule="auto"/>
        <w:ind w:right="-4"/>
        <w:rPr>
          <w:rFonts w:ascii="Bookman Old Style" w:eastAsia="Bookman Old Style" w:hAnsi="Bookman Old Style" w:cs="Bookman Old Style"/>
          <w:sz w:val="24"/>
          <w:szCs w:val="24"/>
        </w:rPr>
      </w:pPr>
      <w:r w:rsidRPr="00113878">
        <w:rPr>
          <w:rFonts w:ascii="Bookman Old Style" w:eastAsia="Bookman Old Style" w:hAnsi="Bookman Old Style" w:cs="Bookman Old Style"/>
          <w:sz w:val="24"/>
          <w:szCs w:val="24"/>
        </w:rPr>
        <w:t>1º Secretário</w:t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  <w:t xml:space="preserve"> Presidente</w:t>
      </w:r>
    </w:p>
    <w:sectPr w:rsidR="00E22839" w:rsidRPr="00113878">
      <w:headerReference w:type="default" r:id="rId8"/>
      <w:footerReference w:type="default" r:id="rId9"/>
      <w:pgSz w:w="11907" w:h="16839"/>
      <w:pgMar w:top="1588" w:right="1134" w:bottom="102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D978A" w14:textId="77777777" w:rsidR="00360035" w:rsidRDefault="00360035">
      <w:pPr>
        <w:spacing w:after="0"/>
      </w:pPr>
      <w:r>
        <w:separator/>
      </w:r>
    </w:p>
  </w:endnote>
  <w:endnote w:type="continuationSeparator" w:id="0">
    <w:p w14:paraId="091660EB" w14:textId="77777777" w:rsidR="00360035" w:rsidRDefault="0036003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159C0A4D-1BFA-4429-999B-D3C99B40213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0C015454-9DA0-4D2D-A5EC-E137C1CF55D2}"/>
    <w:embedItalic r:id="rId3" w:fontKey="{D468DC0B-54A1-4940-BA11-0456DF2AA12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4" w:fontKey="{915758E1-6D6F-43BD-AEC8-35192220831F}"/>
  </w:font>
  <w:font w:name="CloisterBlack BT">
    <w:panose1 w:val="03040802040608030504"/>
    <w:charset w:val="00"/>
    <w:family w:val="script"/>
    <w:pitch w:val="variable"/>
    <w:sig w:usb0="00000087" w:usb1="00000000" w:usb2="00000000" w:usb3="00000000" w:csb0="0000001B" w:csb1="00000000"/>
    <w:embedRegular r:id="rId5" w:fontKey="{E35142C3-2A21-4ED4-9C7F-112BEF5B663F}"/>
  </w:font>
  <w:font w:name="Oi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C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“Povo que tem parlamento é um povo soberano”.</w:t>
    </w:r>
  </w:p>
  <w:p w14:paraId="0000000D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Doe órgãos, doe sangue: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E3A64" w14:textId="77777777" w:rsidR="00360035" w:rsidRDefault="00360035">
      <w:pPr>
        <w:spacing w:after="0"/>
      </w:pPr>
      <w:r>
        <w:separator/>
      </w:r>
    </w:p>
  </w:footnote>
  <w:footnote w:type="continuationSeparator" w:id="0">
    <w:p w14:paraId="3DE1F6DA" w14:textId="77777777" w:rsidR="00360035" w:rsidRDefault="0036003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A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680" w:right="-1287"/>
      <w:jc w:val="center"/>
      <w:rPr>
        <w:rFonts w:ascii="CloisterBlack BT" w:eastAsia="Oi" w:hAnsi="CloisterBlack BT" w:cs="Oi"/>
        <w:color w:val="00FF00"/>
        <w:sz w:val="76"/>
        <w:szCs w:val="76"/>
      </w:rPr>
    </w:pPr>
    <w:r w:rsidRPr="00AB3812">
      <w:rPr>
        <w:rFonts w:ascii="CloisterBlack BT" w:eastAsia="Oi" w:hAnsi="CloisterBlack BT" w:cs="Oi"/>
        <w:color w:val="00FF00"/>
        <w:sz w:val="76"/>
        <w:szCs w:val="76"/>
      </w:rPr>
      <w:t>Câmara Municipal Sertão Santana</w:t>
    </w:r>
  </w:p>
  <w:p w14:paraId="0000000B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8A885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D444A1"/>
    <w:multiLevelType w:val="hybridMultilevel"/>
    <w:tmpl w:val="17BA93B6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07B00D2"/>
    <w:multiLevelType w:val="hybridMultilevel"/>
    <w:tmpl w:val="028CF2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2597">
    <w:abstractNumId w:val="1"/>
  </w:num>
  <w:num w:numId="2" w16cid:durableId="1376196729">
    <w:abstractNumId w:val="2"/>
  </w:num>
  <w:num w:numId="3" w16cid:durableId="192113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839"/>
    <w:rsid w:val="00002269"/>
    <w:rsid w:val="000031D4"/>
    <w:rsid w:val="00003302"/>
    <w:rsid w:val="000110D4"/>
    <w:rsid w:val="00011F2A"/>
    <w:rsid w:val="0001492B"/>
    <w:rsid w:val="0001787D"/>
    <w:rsid w:val="00022DB9"/>
    <w:rsid w:val="00030D87"/>
    <w:rsid w:val="000312EB"/>
    <w:rsid w:val="0003227F"/>
    <w:rsid w:val="0003265B"/>
    <w:rsid w:val="00043BDB"/>
    <w:rsid w:val="00045B0B"/>
    <w:rsid w:val="00054E7F"/>
    <w:rsid w:val="00062043"/>
    <w:rsid w:val="0006217D"/>
    <w:rsid w:val="00063AA1"/>
    <w:rsid w:val="00067A9E"/>
    <w:rsid w:val="00067D5A"/>
    <w:rsid w:val="00067E0A"/>
    <w:rsid w:val="00070052"/>
    <w:rsid w:val="00071549"/>
    <w:rsid w:val="00072EE8"/>
    <w:rsid w:val="0007600B"/>
    <w:rsid w:val="00082877"/>
    <w:rsid w:val="00086010"/>
    <w:rsid w:val="00090D05"/>
    <w:rsid w:val="000A0D7F"/>
    <w:rsid w:val="000A17DB"/>
    <w:rsid w:val="000A2504"/>
    <w:rsid w:val="000B01EE"/>
    <w:rsid w:val="000B0A86"/>
    <w:rsid w:val="000B6219"/>
    <w:rsid w:val="000C3879"/>
    <w:rsid w:val="000C64A4"/>
    <w:rsid w:val="000C712D"/>
    <w:rsid w:val="000C788A"/>
    <w:rsid w:val="000D5091"/>
    <w:rsid w:val="000D6A31"/>
    <w:rsid w:val="000E1914"/>
    <w:rsid w:val="000E1DF2"/>
    <w:rsid w:val="000F238A"/>
    <w:rsid w:val="000F74EE"/>
    <w:rsid w:val="000F766F"/>
    <w:rsid w:val="001046ED"/>
    <w:rsid w:val="001047C6"/>
    <w:rsid w:val="00106E50"/>
    <w:rsid w:val="0011276B"/>
    <w:rsid w:val="00113878"/>
    <w:rsid w:val="00116D81"/>
    <w:rsid w:val="00126AF1"/>
    <w:rsid w:val="001348CC"/>
    <w:rsid w:val="00135DA7"/>
    <w:rsid w:val="001378B4"/>
    <w:rsid w:val="001419AC"/>
    <w:rsid w:val="0014426C"/>
    <w:rsid w:val="00145244"/>
    <w:rsid w:val="0014570E"/>
    <w:rsid w:val="00145E83"/>
    <w:rsid w:val="00145FCA"/>
    <w:rsid w:val="00147EAE"/>
    <w:rsid w:val="00152EE5"/>
    <w:rsid w:val="001534F0"/>
    <w:rsid w:val="001605E6"/>
    <w:rsid w:val="001632FC"/>
    <w:rsid w:val="00164795"/>
    <w:rsid w:val="001652F0"/>
    <w:rsid w:val="00167BCA"/>
    <w:rsid w:val="00176602"/>
    <w:rsid w:val="00183EA3"/>
    <w:rsid w:val="001A0756"/>
    <w:rsid w:val="001A1A60"/>
    <w:rsid w:val="001A2CEF"/>
    <w:rsid w:val="001A7275"/>
    <w:rsid w:val="001B2D4E"/>
    <w:rsid w:val="001B6502"/>
    <w:rsid w:val="001B6C2E"/>
    <w:rsid w:val="001C1379"/>
    <w:rsid w:val="001C193B"/>
    <w:rsid w:val="001C6C04"/>
    <w:rsid w:val="001D0A20"/>
    <w:rsid w:val="001D2688"/>
    <w:rsid w:val="001D38C6"/>
    <w:rsid w:val="001D43C2"/>
    <w:rsid w:val="001D5F5D"/>
    <w:rsid w:val="001D7951"/>
    <w:rsid w:val="001E0FFE"/>
    <w:rsid w:val="001E3889"/>
    <w:rsid w:val="001E46D0"/>
    <w:rsid w:val="001E64B2"/>
    <w:rsid w:val="001F57BE"/>
    <w:rsid w:val="002062A6"/>
    <w:rsid w:val="00206808"/>
    <w:rsid w:val="002110A4"/>
    <w:rsid w:val="00212B12"/>
    <w:rsid w:val="00221044"/>
    <w:rsid w:val="002232E4"/>
    <w:rsid w:val="00231656"/>
    <w:rsid w:val="0023545B"/>
    <w:rsid w:val="00237F88"/>
    <w:rsid w:val="00240278"/>
    <w:rsid w:val="002415A1"/>
    <w:rsid w:val="00241F50"/>
    <w:rsid w:val="00250A0E"/>
    <w:rsid w:val="00262990"/>
    <w:rsid w:val="002633CB"/>
    <w:rsid w:val="0027229D"/>
    <w:rsid w:val="002734BE"/>
    <w:rsid w:val="0028160A"/>
    <w:rsid w:val="00282EAA"/>
    <w:rsid w:val="0028370E"/>
    <w:rsid w:val="002843C6"/>
    <w:rsid w:val="00286C1A"/>
    <w:rsid w:val="00294057"/>
    <w:rsid w:val="00294303"/>
    <w:rsid w:val="002A045C"/>
    <w:rsid w:val="002B0C21"/>
    <w:rsid w:val="002B3772"/>
    <w:rsid w:val="002B53EB"/>
    <w:rsid w:val="002B5DC3"/>
    <w:rsid w:val="002C2569"/>
    <w:rsid w:val="002C474A"/>
    <w:rsid w:val="002D01AA"/>
    <w:rsid w:val="002D500F"/>
    <w:rsid w:val="002D6790"/>
    <w:rsid w:val="002D725E"/>
    <w:rsid w:val="002E3462"/>
    <w:rsid w:val="002E39DC"/>
    <w:rsid w:val="002E60F4"/>
    <w:rsid w:val="002F11D7"/>
    <w:rsid w:val="002F3C6D"/>
    <w:rsid w:val="002F736E"/>
    <w:rsid w:val="002F7D46"/>
    <w:rsid w:val="003011CD"/>
    <w:rsid w:val="00302470"/>
    <w:rsid w:val="00313C8C"/>
    <w:rsid w:val="00315D15"/>
    <w:rsid w:val="00316E2C"/>
    <w:rsid w:val="00321AF6"/>
    <w:rsid w:val="0032252C"/>
    <w:rsid w:val="003255D3"/>
    <w:rsid w:val="00330B6E"/>
    <w:rsid w:val="003321D8"/>
    <w:rsid w:val="00334149"/>
    <w:rsid w:val="00337B72"/>
    <w:rsid w:val="00341B7B"/>
    <w:rsid w:val="003439FA"/>
    <w:rsid w:val="00344351"/>
    <w:rsid w:val="00344762"/>
    <w:rsid w:val="00347D56"/>
    <w:rsid w:val="00353824"/>
    <w:rsid w:val="00354DB4"/>
    <w:rsid w:val="003578BB"/>
    <w:rsid w:val="00360035"/>
    <w:rsid w:val="003606FF"/>
    <w:rsid w:val="00365D24"/>
    <w:rsid w:val="0037294F"/>
    <w:rsid w:val="0037513B"/>
    <w:rsid w:val="00381C5B"/>
    <w:rsid w:val="00382A14"/>
    <w:rsid w:val="00382AC5"/>
    <w:rsid w:val="003833A8"/>
    <w:rsid w:val="003845C5"/>
    <w:rsid w:val="003935E7"/>
    <w:rsid w:val="003A2863"/>
    <w:rsid w:val="003A692F"/>
    <w:rsid w:val="003C19FA"/>
    <w:rsid w:val="003D4ECC"/>
    <w:rsid w:val="003D5504"/>
    <w:rsid w:val="003D5D75"/>
    <w:rsid w:val="003D7332"/>
    <w:rsid w:val="003E11E1"/>
    <w:rsid w:val="003E7D30"/>
    <w:rsid w:val="003F64C0"/>
    <w:rsid w:val="003F7B8D"/>
    <w:rsid w:val="00407B33"/>
    <w:rsid w:val="004157FB"/>
    <w:rsid w:val="00416190"/>
    <w:rsid w:val="00417793"/>
    <w:rsid w:val="0042080E"/>
    <w:rsid w:val="0042359C"/>
    <w:rsid w:val="00431293"/>
    <w:rsid w:val="00432D03"/>
    <w:rsid w:val="00434118"/>
    <w:rsid w:val="004348A8"/>
    <w:rsid w:val="00441B00"/>
    <w:rsid w:val="00445C70"/>
    <w:rsid w:val="00447F2D"/>
    <w:rsid w:val="004509F6"/>
    <w:rsid w:val="00455D74"/>
    <w:rsid w:val="0046087D"/>
    <w:rsid w:val="004654A7"/>
    <w:rsid w:val="00466B68"/>
    <w:rsid w:val="00476083"/>
    <w:rsid w:val="00477479"/>
    <w:rsid w:val="0048286A"/>
    <w:rsid w:val="00491F18"/>
    <w:rsid w:val="004926EA"/>
    <w:rsid w:val="00492B16"/>
    <w:rsid w:val="0049399B"/>
    <w:rsid w:val="00495E5A"/>
    <w:rsid w:val="004A05EE"/>
    <w:rsid w:val="004A0EA9"/>
    <w:rsid w:val="004A3DB8"/>
    <w:rsid w:val="004A4F19"/>
    <w:rsid w:val="004A4F87"/>
    <w:rsid w:val="004A686B"/>
    <w:rsid w:val="004A6B14"/>
    <w:rsid w:val="004B7E1C"/>
    <w:rsid w:val="004D10E0"/>
    <w:rsid w:val="004D3535"/>
    <w:rsid w:val="004E0C8C"/>
    <w:rsid w:val="004E223D"/>
    <w:rsid w:val="004E6757"/>
    <w:rsid w:val="004F1027"/>
    <w:rsid w:val="004F2397"/>
    <w:rsid w:val="005048FE"/>
    <w:rsid w:val="00505A92"/>
    <w:rsid w:val="00510502"/>
    <w:rsid w:val="00515343"/>
    <w:rsid w:val="00517787"/>
    <w:rsid w:val="00525516"/>
    <w:rsid w:val="0052668A"/>
    <w:rsid w:val="00533C9A"/>
    <w:rsid w:val="00534EAD"/>
    <w:rsid w:val="00535A64"/>
    <w:rsid w:val="00537720"/>
    <w:rsid w:val="0054399F"/>
    <w:rsid w:val="00545715"/>
    <w:rsid w:val="00547D3A"/>
    <w:rsid w:val="0055131D"/>
    <w:rsid w:val="00555A31"/>
    <w:rsid w:val="00561CD1"/>
    <w:rsid w:val="005728AC"/>
    <w:rsid w:val="00576338"/>
    <w:rsid w:val="0058189F"/>
    <w:rsid w:val="00584B65"/>
    <w:rsid w:val="00585EEE"/>
    <w:rsid w:val="00595E93"/>
    <w:rsid w:val="005A000A"/>
    <w:rsid w:val="005A22BF"/>
    <w:rsid w:val="005A3DB5"/>
    <w:rsid w:val="005C2156"/>
    <w:rsid w:val="005C4713"/>
    <w:rsid w:val="005D07F5"/>
    <w:rsid w:val="005D0B0D"/>
    <w:rsid w:val="005D517C"/>
    <w:rsid w:val="005D696F"/>
    <w:rsid w:val="005E10E2"/>
    <w:rsid w:val="005E48D7"/>
    <w:rsid w:val="005E53B5"/>
    <w:rsid w:val="005F028D"/>
    <w:rsid w:val="005F1C85"/>
    <w:rsid w:val="0060021E"/>
    <w:rsid w:val="006063F0"/>
    <w:rsid w:val="006344E0"/>
    <w:rsid w:val="00640064"/>
    <w:rsid w:val="00654D29"/>
    <w:rsid w:val="006656E6"/>
    <w:rsid w:val="006758ED"/>
    <w:rsid w:val="00676F60"/>
    <w:rsid w:val="0068013F"/>
    <w:rsid w:val="00681672"/>
    <w:rsid w:val="00696241"/>
    <w:rsid w:val="006970B1"/>
    <w:rsid w:val="006A2A5B"/>
    <w:rsid w:val="006B4A3D"/>
    <w:rsid w:val="006D0B2E"/>
    <w:rsid w:val="006D12C4"/>
    <w:rsid w:val="006D1722"/>
    <w:rsid w:val="006D34D9"/>
    <w:rsid w:val="006D55FC"/>
    <w:rsid w:val="006D670C"/>
    <w:rsid w:val="006E0CF1"/>
    <w:rsid w:val="006E584E"/>
    <w:rsid w:val="006E7E5A"/>
    <w:rsid w:val="006F73AE"/>
    <w:rsid w:val="00700AD6"/>
    <w:rsid w:val="007011B2"/>
    <w:rsid w:val="007059C8"/>
    <w:rsid w:val="00707DF5"/>
    <w:rsid w:val="00717BA2"/>
    <w:rsid w:val="00720DC5"/>
    <w:rsid w:val="007234E8"/>
    <w:rsid w:val="00724073"/>
    <w:rsid w:val="007278A5"/>
    <w:rsid w:val="00735FF0"/>
    <w:rsid w:val="00743320"/>
    <w:rsid w:val="00751132"/>
    <w:rsid w:val="007542CA"/>
    <w:rsid w:val="007558C9"/>
    <w:rsid w:val="00756543"/>
    <w:rsid w:val="0076170E"/>
    <w:rsid w:val="007650C6"/>
    <w:rsid w:val="00767B65"/>
    <w:rsid w:val="007752CA"/>
    <w:rsid w:val="00780F41"/>
    <w:rsid w:val="007902CC"/>
    <w:rsid w:val="007905B8"/>
    <w:rsid w:val="00794A24"/>
    <w:rsid w:val="007952BA"/>
    <w:rsid w:val="007A0054"/>
    <w:rsid w:val="007A0DC9"/>
    <w:rsid w:val="007A7008"/>
    <w:rsid w:val="007B15EC"/>
    <w:rsid w:val="007B6202"/>
    <w:rsid w:val="007C17F1"/>
    <w:rsid w:val="007C45D0"/>
    <w:rsid w:val="007C53BA"/>
    <w:rsid w:val="007C6B71"/>
    <w:rsid w:val="007C74F2"/>
    <w:rsid w:val="007D2103"/>
    <w:rsid w:val="007D610E"/>
    <w:rsid w:val="007D7933"/>
    <w:rsid w:val="007E2537"/>
    <w:rsid w:val="007E3883"/>
    <w:rsid w:val="007E67EC"/>
    <w:rsid w:val="007F1140"/>
    <w:rsid w:val="007F1C59"/>
    <w:rsid w:val="007F3E43"/>
    <w:rsid w:val="007F5A84"/>
    <w:rsid w:val="0080289A"/>
    <w:rsid w:val="0080431F"/>
    <w:rsid w:val="00806566"/>
    <w:rsid w:val="00813190"/>
    <w:rsid w:val="00814182"/>
    <w:rsid w:val="00815930"/>
    <w:rsid w:val="00822396"/>
    <w:rsid w:val="008238B4"/>
    <w:rsid w:val="00824208"/>
    <w:rsid w:val="008247B4"/>
    <w:rsid w:val="00831370"/>
    <w:rsid w:val="00834A47"/>
    <w:rsid w:val="00835EA8"/>
    <w:rsid w:val="00845E19"/>
    <w:rsid w:val="00860724"/>
    <w:rsid w:val="00866E69"/>
    <w:rsid w:val="00867663"/>
    <w:rsid w:val="00875CE5"/>
    <w:rsid w:val="00877C01"/>
    <w:rsid w:val="0088237A"/>
    <w:rsid w:val="00885221"/>
    <w:rsid w:val="008919BB"/>
    <w:rsid w:val="00893F87"/>
    <w:rsid w:val="008A005D"/>
    <w:rsid w:val="008A7C84"/>
    <w:rsid w:val="008B2E44"/>
    <w:rsid w:val="008C41FC"/>
    <w:rsid w:val="008D1CBF"/>
    <w:rsid w:val="008D4FF0"/>
    <w:rsid w:val="008E2644"/>
    <w:rsid w:val="008E3321"/>
    <w:rsid w:val="008E503F"/>
    <w:rsid w:val="008F5B87"/>
    <w:rsid w:val="008F74C2"/>
    <w:rsid w:val="009052AA"/>
    <w:rsid w:val="00905563"/>
    <w:rsid w:val="00907040"/>
    <w:rsid w:val="00916E1B"/>
    <w:rsid w:val="00921207"/>
    <w:rsid w:val="00924394"/>
    <w:rsid w:val="00925DE3"/>
    <w:rsid w:val="00927E53"/>
    <w:rsid w:val="00931D59"/>
    <w:rsid w:val="0093407E"/>
    <w:rsid w:val="00940447"/>
    <w:rsid w:val="009404E2"/>
    <w:rsid w:val="009428F0"/>
    <w:rsid w:val="0094469A"/>
    <w:rsid w:val="0094504D"/>
    <w:rsid w:val="00951810"/>
    <w:rsid w:val="009576BD"/>
    <w:rsid w:val="009704A9"/>
    <w:rsid w:val="00975239"/>
    <w:rsid w:val="0097778D"/>
    <w:rsid w:val="00991E94"/>
    <w:rsid w:val="00994C0E"/>
    <w:rsid w:val="00994D90"/>
    <w:rsid w:val="00994FAB"/>
    <w:rsid w:val="0099640D"/>
    <w:rsid w:val="009B2709"/>
    <w:rsid w:val="009B2B3E"/>
    <w:rsid w:val="009B34BF"/>
    <w:rsid w:val="009B5892"/>
    <w:rsid w:val="009C6F7F"/>
    <w:rsid w:val="009D4C93"/>
    <w:rsid w:val="009D775B"/>
    <w:rsid w:val="009D7B57"/>
    <w:rsid w:val="009E0FFB"/>
    <w:rsid w:val="009E2719"/>
    <w:rsid w:val="009E4761"/>
    <w:rsid w:val="00A02ED0"/>
    <w:rsid w:val="00A12BB5"/>
    <w:rsid w:val="00A13868"/>
    <w:rsid w:val="00A13F44"/>
    <w:rsid w:val="00A16A13"/>
    <w:rsid w:val="00A173EA"/>
    <w:rsid w:val="00A20C0D"/>
    <w:rsid w:val="00A30F61"/>
    <w:rsid w:val="00A413C7"/>
    <w:rsid w:val="00A46DC6"/>
    <w:rsid w:val="00A47466"/>
    <w:rsid w:val="00A5277C"/>
    <w:rsid w:val="00A54725"/>
    <w:rsid w:val="00A5594B"/>
    <w:rsid w:val="00A56D3C"/>
    <w:rsid w:val="00A56E46"/>
    <w:rsid w:val="00A612E4"/>
    <w:rsid w:val="00A6357F"/>
    <w:rsid w:val="00A71392"/>
    <w:rsid w:val="00A71904"/>
    <w:rsid w:val="00A730AE"/>
    <w:rsid w:val="00A747EA"/>
    <w:rsid w:val="00A766FD"/>
    <w:rsid w:val="00A77AA4"/>
    <w:rsid w:val="00A85F86"/>
    <w:rsid w:val="00A8729E"/>
    <w:rsid w:val="00A90269"/>
    <w:rsid w:val="00A912C3"/>
    <w:rsid w:val="00A91645"/>
    <w:rsid w:val="00A92A13"/>
    <w:rsid w:val="00A94FCA"/>
    <w:rsid w:val="00A971E0"/>
    <w:rsid w:val="00AA36C4"/>
    <w:rsid w:val="00AA3CB6"/>
    <w:rsid w:val="00AA5058"/>
    <w:rsid w:val="00AA5986"/>
    <w:rsid w:val="00AA64AE"/>
    <w:rsid w:val="00AB0172"/>
    <w:rsid w:val="00AB3812"/>
    <w:rsid w:val="00AC09F8"/>
    <w:rsid w:val="00AC1D49"/>
    <w:rsid w:val="00AC1F73"/>
    <w:rsid w:val="00AD097C"/>
    <w:rsid w:val="00AD2F7A"/>
    <w:rsid w:val="00AD349A"/>
    <w:rsid w:val="00AF29F6"/>
    <w:rsid w:val="00AF301C"/>
    <w:rsid w:val="00AF47CD"/>
    <w:rsid w:val="00AF6FFA"/>
    <w:rsid w:val="00B012B3"/>
    <w:rsid w:val="00B01483"/>
    <w:rsid w:val="00B11923"/>
    <w:rsid w:val="00B11F98"/>
    <w:rsid w:val="00B17221"/>
    <w:rsid w:val="00B20102"/>
    <w:rsid w:val="00B21B3D"/>
    <w:rsid w:val="00B22F3D"/>
    <w:rsid w:val="00B2748A"/>
    <w:rsid w:val="00B27A26"/>
    <w:rsid w:val="00B3226D"/>
    <w:rsid w:val="00B33431"/>
    <w:rsid w:val="00B35F6B"/>
    <w:rsid w:val="00B364E5"/>
    <w:rsid w:val="00B36D38"/>
    <w:rsid w:val="00B37F15"/>
    <w:rsid w:val="00B41AF3"/>
    <w:rsid w:val="00B43852"/>
    <w:rsid w:val="00B463C7"/>
    <w:rsid w:val="00B518E4"/>
    <w:rsid w:val="00B54C48"/>
    <w:rsid w:val="00B60B9D"/>
    <w:rsid w:val="00B6383E"/>
    <w:rsid w:val="00B67E92"/>
    <w:rsid w:val="00B73A3D"/>
    <w:rsid w:val="00B824A4"/>
    <w:rsid w:val="00B83219"/>
    <w:rsid w:val="00B8322D"/>
    <w:rsid w:val="00B8456B"/>
    <w:rsid w:val="00B84B3D"/>
    <w:rsid w:val="00B862E0"/>
    <w:rsid w:val="00B8675C"/>
    <w:rsid w:val="00B86BB7"/>
    <w:rsid w:val="00B93559"/>
    <w:rsid w:val="00B9692C"/>
    <w:rsid w:val="00BA0BF1"/>
    <w:rsid w:val="00BA27D8"/>
    <w:rsid w:val="00BA4420"/>
    <w:rsid w:val="00BA5962"/>
    <w:rsid w:val="00BA6A86"/>
    <w:rsid w:val="00BB0F96"/>
    <w:rsid w:val="00BB1B5F"/>
    <w:rsid w:val="00BB51C2"/>
    <w:rsid w:val="00BB7F7E"/>
    <w:rsid w:val="00BC55D8"/>
    <w:rsid w:val="00BC60F8"/>
    <w:rsid w:val="00BC72A1"/>
    <w:rsid w:val="00BD5809"/>
    <w:rsid w:val="00BD5D2D"/>
    <w:rsid w:val="00BE145F"/>
    <w:rsid w:val="00BE4113"/>
    <w:rsid w:val="00BF4CC4"/>
    <w:rsid w:val="00C0066F"/>
    <w:rsid w:val="00C05237"/>
    <w:rsid w:val="00C07DB7"/>
    <w:rsid w:val="00C1270E"/>
    <w:rsid w:val="00C13AF2"/>
    <w:rsid w:val="00C24920"/>
    <w:rsid w:val="00C24C9F"/>
    <w:rsid w:val="00C31FA8"/>
    <w:rsid w:val="00C343E1"/>
    <w:rsid w:val="00C3648E"/>
    <w:rsid w:val="00C37421"/>
    <w:rsid w:val="00C4242A"/>
    <w:rsid w:val="00C45C4E"/>
    <w:rsid w:val="00C47920"/>
    <w:rsid w:val="00C5408F"/>
    <w:rsid w:val="00C55E55"/>
    <w:rsid w:val="00C56267"/>
    <w:rsid w:val="00C715E4"/>
    <w:rsid w:val="00C730B2"/>
    <w:rsid w:val="00C73BDE"/>
    <w:rsid w:val="00C8363D"/>
    <w:rsid w:val="00C852C7"/>
    <w:rsid w:val="00C91C0D"/>
    <w:rsid w:val="00C93C44"/>
    <w:rsid w:val="00CA3F9A"/>
    <w:rsid w:val="00CA7B54"/>
    <w:rsid w:val="00CB291D"/>
    <w:rsid w:val="00CB3DC5"/>
    <w:rsid w:val="00CB60AB"/>
    <w:rsid w:val="00CC1FAD"/>
    <w:rsid w:val="00CC79AA"/>
    <w:rsid w:val="00CC7DAB"/>
    <w:rsid w:val="00CD462B"/>
    <w:rsid w:val="00CD5A74"/>
    <w:rsid w:val="00CD65EB"/>
    <w:rsid w:val="00CD6B10"/>
    <w:rsid w:val="00CF5C36"/>
    <w:rsid w:val="00D00857"/>
    <w:rsid w:val="00D00BA2"/>
    <w:rsid w:val="00D0556F"/>
    <w:rsid w:val="00D14164"/>
    <w:rsid w:val="00D16658"/>
    <w:rsid w:val="00D227ED"/>
    <w:rsid w:val="00D2322A"/>
    <w:rsid w:val="00D30627"/>
    <w:rsid w:val="00D30FD1"/>
    <w:rsid w:val="00D33700"/>
    <w:rsid w:val="00D4322B"/>
    <w:rsid w:val="00D5682C"/>
    <w:rsid w:val="00D5780A"/>
    <w:rsid w:val="00D715A8"/>
    <w:rsid w:val="00D74892"/>
    <w:rsid w:val="00D81831"/>
    <w:rsid w:val="00D90954"/>
    <w:rsid w:val="00D93DB8"/>
    <w:rsid w:val="00D96CCE"/>
    <w:rsid w:val="00DA2608"/>
    <w:rsid w:val="00DA2B0B"/>
    <w:rsid w:val="00DA570F"/>
    <w:rsid w:val="00DA7B36"/>
    <w:rsid w:val="00DC3CCE"/>
    <w:rsid w:val="00DC589D"/>
    <w:rsid w:val="00DC6549"/>
    <w:rsid w:val="00DD00A5"/>
    <w:rsid w:val="00DD0335"/>
    <w:rsid w:val="00DD06B9"/>
    <w:rsid w:val="00DD1DD9"/>
    <w:rsid w:val="00DE1C1E"/>
    <w:rsid w:val="00DE1FDE"/>
    <w:rsid w:val="00DE2759"/>
    <w:rsid w:val="00DE42F2"/>
    <w:rsid w:val="00DF519B"/>
    <w:rsid w:val="00DF68EA"/>
    <w:rsid w:val="00DF7883"/>
    <w:rsid w:val="00E15A0D"/>
    <w:rsid w:val="00E16241"/>
    <w:rsid w:val="00E2036D"/>
    <w:rsid w:val="00E22839"/>
    <w:rsid w:val="00E34E42"/>
    <w:rsid w:val="00E42675"/>
    <w:rsid w:val="00E43031"/>
    <w:rsid w:val="00E47EA1"/>
    <w:rsid w:val="00E526F1"/>
    <w:rsid w:val="00E64F3B"/>
    <w:rsid w:val="00E72873"/>
    <w:rsid w:val="00E73F7C"/>
    <w:rsid w:val="00E746C7"/>
    <w:rsid w:val="00E75989"/>
    <w:rsid w:val="00E77C41"/>
    <w:rsid w:val="00E84FB8"/>
    <w:rsid w:val="00E9185D"/>
    <w:rsid w:val="00E92F1B"/>
    <w:rsid w:val="00E92FD6"/>
    <w:rsid w:val="00E96D15"/>
    <w:rsid w:val="00EA021E"/>
    <w:rsid w:val="00EA1A9A"/>
    <w:rsid w:val="00EA659E"/>
    <w:rsid w:val="00EB06E6"/>
    <w:rsid w:val="00EB25AF"/>
    <w:rsid w:val="00EB2A26"/>
    <w:rsid w:val="00EC36A5"/>
    <w:rsid w:val="00EC3EF7"/>
    <w:rsid w:val="00EC4DD6"/>
    <w:rsid w:val="00EF25F7"/>
    <w:rsid w:val="00EF2D29"/>
    <w:rsid w:val="00F018A2"/>
    <w:rsid w:val="00F0244A"/>
    <w:rsid w:val="00F04F91"/>
    <w:rsid w:val="00F05190"/>
    <w:rsid w:val="00F06D44"/>
    <w:rsid w:val="00F201D1"/>
    <w:rsid w:val="00F22538"/>
    <w:rsid w:val="00F24AF5"/>
    <w:rsid w:val="00F254D4"/>
    <w:rsid w:val="00F30856"/>
    <w:rsid w:val="00F30EB9"/>
    <w:rsid w:val="00F339B9"/>
    <w:rsid w:val="00F4338D"/>
    <w:rsid w:val="00F4403B"/>
    <w:rsid w:val="00F4520F"/>
    <w:rsid w:val="00F45DC0"/>
    <w:rsid w:val="00F526EA"/>
    <w:rsid w:val="00F53DCA"/>
    <w:rsid w:val="00F626C0"/>
    <w:rsid w:val="00F64C5F"/>
    <w:rsid w:val="00F73656"/>
    <w:rsid w:val="00F816EA"/>
    <w:rsid w:val="00F8175D"/>
    <w:rsid w:val="00F8547A"/>
    <w:rsid w:val="00F85D18"/>
    <w:rsid w:val="00F931D3"/>
    <w:rsid w:val="00F94341"/>
    <w:rsid w:val="00F96B7C"/>
    <w:rsid w:val="00FA6368"/>
    <w:rsid w:val="00FB1AD3"/>
    <w:rsid w:val="00FB2B10"/>
    <w:rsid w:val="00FB3CE4"/>
    <w:rsid w:val="00FD0C4B"/>
    <w:rsid w:val="00FD6B48"/>
    <w:rsid w:val="00FE18DD"/>
    <w:rsid w:val="00FE1E17"/>
    <w:rsid w:val="00FF460F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B5D9"/>
  <w15:docId w15:val="{11E02043-6173-4D6A-B541-1F3FF8F0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57"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201FE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 w:cstheme="majorBidi"/>
      <w:bCs/>
      <w:caps/>
      <w:sz w:val="24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1"/>
    </w:pPr>
    <w:rPr>
      <w:rFonts w:ascii="Calibri,Bold" w:eastAsia="Times New Roman" w:hAnsi="Calibri,Bold" w:cs="Times New Roman"/>
      <w:b/>
      <w:bCs/>
      <w:color w:val="002060"/>
      <w:sz w:val="36"/>
      <w:szCs w:val="8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2"/>
    </w:pPr>
    <w:rPr>
      <w:rFonts w:ascii="Tahoma" w:eastAsia="Times New Roman" w:hAnsi="Tahoma" w:cs="Tahoma"/>
      <w:color w:val="002060"/>
      <w:sz w:val="28"/>
      <w:szCs w:val="54"/>
      <w:lang w:eastAsia="pt-BR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B4B78"/>
  </w:style>
  <w:style w:type="paragraph" w:styleId="Rodap">
    <w:name w:val="footer"/>
    <w:basedOn w:val="Normal"/>
    <w:link w:val="RodapChar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BB4B78"/>
  </w:style>
  <w:style w:type="paragraph" w:styleId="PargrafodaLista">
    <w:name w:val="List Paragraph"/>
    <w:basedOn w:val="Normal"/>
    <w:uiPriority w:val="34"/>
    <w:qFormat/>
    <w:rsid w:val="000201FE"/>
    <w:pPr>
      <w:spacing w:after="0"/>
      <w:ind w:left="708"/>
    </w:pPr>
    <w:rPr>
      <w:rFonts w:ascii="Arial" w:eastAsia="Times New Roman" w:hAnsi="Arial" w:cs="Times New Roman"/>
      <w:sz w:val="24"/>
      <w:szCs w:val="24"/>
      <w:lang w:eastAsia="pt-BR"/>
    </w:rPr>
  </w:style>
  <w:style w:type="character" w:styleId="RefernciaSutil">
    <w:name w:val="Subtle Reference"/>
    <w:basedOn w:val="Fontepargpadro"/>
    <w:uiPriority w:val="31"/>
    <w:qFormat/>
    <w:rsid w:val="001A11F9"/>
    <w:rPr>
      <w:smallCaps/>
      <w:color w:val="C0504D" w:themeColor="accent2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0201FE"/>
    <w:rPr>
      <w:rFonts w:asciiTheme="majorHAnsi" w:eastAsiaTheme="majorEastAsia" w:hAnsiTheme="majorHAnsi" w:cstheme="majorBidi"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rsid w:val="008E29E6"/>
    <w:rPr>
      <w:rFonts w:ascii="Calibri,Bold" w:hAnsi="Calibri,Bold"/>
      <w:b/>
      <w:bCs/>
      <w:color w:val="002060"/>
      <w:sz w:val="36"/>
      <w:szCs w:val="88"/>
    </w:rPr>
  </w:style>
  <w:style w:type="character" w:customStyle="1" w:styleId="Ttulo3Char">
    <w:name w:val="Título 3 Char"/>
    <w:basedOn w:val="Fontepargpadro"/>
    <w:link w:val="Ttulo3"/>
    <w:rsid w:val="008E29E6"/>
    <w:rPr>
      <w:rFonts w:ascii="Tahoma" w:hAnsi="Tahoma" w:cs="Tahoma"/>
      <w:color w:val="002060"/>
      <w:sz w:val="28"/>
      <w:szCs w:val="5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arcadores">
    <w:name w:val="List Bullet"/>
    <w:basedOn w:val="Normal"/>
    <w:uiPriority w:val="99"/>
    <w:unhideWhenUsed/>
    <w:rsid w:val="002F736E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K0IoE5523w2UAu5ssMGZjpYUZQ==">CgMxLjA4AHIhMWRTbnc0Z0JINklEbUFyMlpCbzAzal85NU9Yc0xXeU1Q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5</Pages>
  <Words>1731</Words>
  <Characters>9352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 Sertão Santana</dc:creator>
  <cp:lastModifiedBy>Luciane Heidrich</cp:lastModifiedBy>
  <cp:revision>7</cp:revision>
  <cp:lastPrinted>2026-04-07T18:32:00Z</cp:lastPrinted>
  <dcterms:created xsi:type="dcterms:W3CDTF">2026-04-16T20:03:00Z</dcterms:created>
  <dcterms:modified xsi:type="dcterms:W3CDTF">2026-04-22T20:55:00Z</dcterms:modified>
</cp:coreProperties>
</file>